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4263" w:type="dxa"/>
        <w:tblLook w:val="04A0" w:firstRow="1" w:lastRow="0" w:firstColumn="1" w:lastColumn="0" w:noHBand="0" w:noVBand="1"/>
      </w:tblPr>
      <w:tblGrid>
        <w:gridCol w:w="888"/>
        <w:gridCol w:w="3364"/>
        <w:gridCol w:w="2434"/>
        <w:gridCol w:w="2713"/>
        <w:gridCol w:w="1694"/>
        <w:gridCol w:w="3170"/>
      </w:tblGrid>
      <w:tr w:rsidR="00CF1B71" w:rsidRPr="00950281" w14:paraId="763805CC" w14:textId="77777777" w:rsidTr="001901EA">
        <w:trPr>
          <w:trHeight w:val="498"/>
          <w:tblHeader/>
        </w:trPr>
        <w:tc>
          <w:tcPr>
            <w:tcW w:w="14263" w:type="dxa"/>
            <w:gridSpan w:val="6"/>
            <w:shd w:val="clear" w:color="auto" w:fill="B4C6E7" w:themeFill="accent1" w:themeFillTint="66"/>
          </w:tcPr>
          <w:p w14:paraId="460CDAF0" w14:textId="6573F48D" w:rsidR="00E874DB" w:rsidRPr="00950281" w:rsidRDefault="0034410E" w:rsidP="00225DB4">
            <w:pPr>
              <w:rPr>
                <w:rFonts w:eastAsia="Calibri"/>
                <w:b/>
                <w:sz w:val="24"/>
                <w:szCs w:val="24"/>
              </w:rPr>
            </w:pPr>
            <w:r w:rsidRPr="00950281">
              <w:rPr>
                <w:rFonts w:eastAsia="Calibri"/>
                <w:b/>
                <w:sz w:val="24"/>
                <w:szCs w:val="24"/>
              </w:rPr>
              <w:t>202</w:t>
            </w:r>
            <w:r w:rsidR="00C24303" w:rsidRPr="00950281">
              <w:rPr>
                <w:rFonts w:eastAsia="Calibri"/>
                <w:b/>
                <w:sz w:val="24"/>
                <w:szCs w:val="24"/>
              </w:rPr>
              <w:t>7</w:t>
            </w:r>
            <w:r w:rsidRPr="00950281">
              <w:rPr>
                <w:rFonts w:eastAsia="Calibri"/>
                <w:b/>
                <w:sz w:val="24"/>
                <w:szCs w:val="24"/>
              </w:rPr>
              <w:t xml:space="preserve"> CMHSP Training Tool</w:t>
            </w:r>
          </w:p>
        </w:tc>
      </w:tr>
      <w:tr w:rsidR="00170852" w:rsidRPr="00950281" w14:paraId="1ADDBE3E" w14:textId="77777777" w:rsidTr="00B37B71">
        <w:trPr>
          <w:trHeight w:val="498"/>
          <w:tblHeader/>
        </w:trPr>
        <w:tc>
          <w:tcPr>
            <w:tcW w:w="888" w:type="dxa"/>
            <w:shd w:val="clear" w:color="auto" w:fill="B4C6E7" w:themeFill="accent1" w:themeFillTint="66"/>
          </w:tcPr>
          <w:p w14:paraId="45E50B64" w14:textId="2857E6C2" w:rsidR="002844C4" w:rsidRPr="00950281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50281">
              <w:rPr>
                <w:rFonts w:eastAsia="Calibri"/>
                <w:b/>
                <w:sz w:val="24"/>
                <w:szCs w:val="24"/>
              </w:rPr>
              <w:t>#</w:t>
            </w:r>
          </w:p>
        </w:tc>
        <w:tc>
          <w:tcPr>
            <w:tcW w:w="3364" w:type="dxa"/>
            <w:shd w:val="clear" w:color="auto" w:fill="B4C6E7" w:themeFill="accent1" w:themeFillTint="66"/>
          </w:tcPr>
          <w:p w14:paraId="7EF2E4D3" w14:textId="3B448EE6" w:rsidR="002844C4" w:rsidRPr="00950281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50281">
              <w:rPr>
                <w:rFonts w:eastAsia="Calibri"/>
                <w:b/>
                <w:sz w:val="24"/>
                <w:szCs w:val="24"/>
              </w:rPr>
              <w:t>Standard</w:t>
            </w:r>
          </w:p>
        </w:tc>
        <w:tc>
          <w:tcPr>
            <w:tcW w:w="2434" w:type="dxa"/>
            <w:shd w:val="clear" w:color="auto" w:fill="B4C6E7" w:themeFill="accent1" w:themeFillTint="66"/>
          </w:tcPr>
          <w:p w14:paraId="6948F267" w14:textId="77777777" w:rsidR="002844C4" w:rsidRPr="00950281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50281">
              <w:rPr>
                <w:rFonts w:eastAsia="Calibri"/>
                <w:b/>
                <w:sz w:val="24"/>
                <w:szCs w:val="24"/>
              </w:rPr>
              <w:t>Basis/Source</w:t>
            </w:r>
          </w:p>
          <w:p w14:paraId="55BD6038" w14:textId="77777777" w:rsidR="00225DB4" w:rsidRPr="00950281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E91F493" w14:textId="77777777" w:rsidR="00225DB4" w:rsidRPr="00950281" w:rsidRDefault="00225DB4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359062E8" w14:textId="77777777" w:rsidR="00225DB4" w:rsidRPr="00950281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0BCB81D" w14:textId="45CD9264" w:rsidR="00225DB4" w:rsidRPr="00950281" w:rsidRDefault="00225DB4" w:rsidP="00E919D5">
            <w:pPr>
              <w:tabs>
                <w:tab w:val="left" w:pos="1647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01572DAF" w14:textId="77777777" w:rsidR="00225DB4" w:rsidRPr="00950281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7416944" w14:textId="72F0220C" w:rsidR="00225DB4" w:rsidRPr="00950281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B4C6E7" w:themeFill="accent1" w:themeFillTint="66"/>
          </w:tcPr>
          <w:p w14:paraId="33701DDC" w14:textId="14405ECD" w:rsidR="002844C4" w:rsidRPr="00950281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50281">
              <w:rPr>
                <w:rFonts w:eastAsia="Calibri"/>
                <w:b/>
                <w:sz w:val="24"/>
                <w:szCs w:val="24"/>
              </w:rPr>
              <w:t>Evidence of Compliance could include:</w:t>
            </w:r>
          </w:p>
        </w:tc>
        <w:tc>
          <w:tcPr>
            <w:tcW w:w="1694" w:type="dxa"/>
            <w:shd w:val="clear" w:color="auto" w:fill="B4C6E7" w:themeFill="accent1" w:themeFillTint="66"/>
          </w:tcPr>
          <w:p w14:paraId="6F3657B0" w14:textId="4CADF216" w:rsidR="002844C4" w:rsidRPr="00950281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50281">
              <w:rPr>
                <w:rFonts w:eastAsia="Calibri"/>
                <w:b/>
                <w:sz w:val="24"/>
                <w:szCs w:val="24"/>
              </w:rPr>
              <w:t>Review Guidelines for Reviewer</w:t>
            </w:r>
          </w:p>
        </w:tc>
        <w:tc>
          <w:tcPr>
            <w:tcW w:w="3170" w:type="dxa"/>
            <w:shd w:val="clear" w:color="auto" w:fill="B4C6E7" w:themeFill="accent1" w:themeFillTint="66"/>
          </w:tcPr>
          <w:p w14:paraId="420D6061" w14:textId="67885209" w:rsidR="002844C4" w:rsidRPr="00950281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50281">
              <w:rPr>
                <w:rFonts w:eastAsia="Calibri"/>
                <w:b/>
                <w:color w:val="FF0000"/>
                <w:sz w:val="24"/>
                <w:szCs w:val="24"/>
              </w:rPr>
              <w:t>Provider to complete</w:t>
            </w:r>
            <w:r w:rsidRPr="00950281">
              <w:rPr>
                <w:rFonts w:eastAsia="Calibri"/>
                <w:b/>
                <w:sz w:val="24"/>
                <w:szCs w:val="24"/>
              </w:rPr>
              <w:t>: List evidence provided and location of evidence for specific standard i.e</w:t>
            </w:r>
            <w:r w:rsidR="00236B70" w:rsidRPr="00950281">
              <w:rPr>
                <w:rFonts w:eastAsia="Calibri"/>
                <w:b/>
                <w:bCs/>
                <w:sz w:val="24"/>
                <w:szCs w:val="24"/>
              </w:rPr>
              <w:t>.,</w:t>
            </w:r>
            <w:r w:rsidRPr="00950281">
              <w:rPr>
                <w:rFonts w:eastAsia="Calibri"/>
                <w:b/>
                <w:sz w:val="24"/>
                <w:szCs w:val="24"/>
              </w:rPr>
              <w:t xml:space="preserve"> page number if applicable</w:t>
            </w:r>
          </w:p>
          <w:p w14:paraId="73C017C8" w14:textId="77777777" w:rsidR="0068607E" w:rsidRPr="00950281" w:rsidRDefault="0068607E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573156DA" w14:textId="351659A7" w:rsidR="0068607E" w:rsidRPr="00950281" w:rsidRDefault="0068607E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80272A" w:rsidRPr="00950281" w14:paraId="16B6F6C8" w14:textId="77777777" w:rsidTr="001901EA">
        <w:trPr>
          <w:trHeight w:val="395"/>
        </w:trPr>
        <w:tc>
          <w:tcPr>
            <w:tcW w:w="14263" w:type="dxa"/>
            <w:gridSpan w:val="6"/>
            <w:shd w:val="clear" w:color="auto" w:fill="FFFFFF" w:themeFill="background1"/>
          </w:tcPr>
          <w:p w14:paraId="3586FD7A" w14:textId="2C593A61" w:rsidR="0080272A" w:rsidRPr="00950281" w:rsidRDefault="00F612DB" w:rsidP="00225DB4">
            <w:pPr>
              <w:rPr>
                <w:b/>
                <w:sz w:val="24"/>
                <w:szCs w:val="24"/>
              </w:rPr>
            </w:pPr>
            <w:r w:rsidRPr="00950281">
              <w:rPr>
                <w:b/>
                <w:sz w:val="24"/>
                <w:szCs w:val="24"/>
              </w:rPr>
              <w:t>General Information</w:t>
            </w:r>
            <w:r w:rsidR="003B4C16" w:rsidRPr="00950281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E2893" w:rsidRPr="00950281" w14:paraId="3170DA03" w14:textId="4D0B1758" w:rsidTr="00B37B71">
        <w:tc>
          <w:tcPr>
            <w:tcW w:w="888" w:type="dxa"/>
          </w:tcPr>
          <w:p w14:paraId="01124F2D" w14:textId="6E22191C" w:rsidR="00CE2893" w:rsidRPr="00950281" w:rsidRDefault="006023AD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1.1</w:t>
            </w:r>
          </w:p>
        </w:tc>
        <w:tc>
          <w:tcPr>
            <w:tcW w:w="3364" w:type="dxa"/>
          </w:tcPr>
          <w:p w14:paraId="36741CA8" w14:textId="54438699" w:rsidR="00CE2893" w:rsidRPr="00950281" w:rsidRDefault="00BE19A4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Fiscal Year:</w:t>
            </w:r>
          </w:p>
        </w:tc>
        <w:tc>
          <w:tcPr>
            <w:tcW w:w="2434" w:type="dxa"/>
          </w:tcPr>
          <w:p w14:paraId="7492784F" w14:textId="2094F799" w:rsidR="00E529B8" w:rsidRPr="00950281" w:rsidRDefault="00E529B8" w:rsidP="00225DB4">
            <w:pPr>
              <w:rPr>
                <w:rFonts w:eastAsia="Calibri"/>
                <w:sz w:val="24"/>
                <w:szCs w:val="24"/>
              </w:rPr>
            </w:pPr>
          </w:p>
          <w:p w14:paraId="1F7C326D" w14:textId="6857BBF6" w:rsidR="00CE2893" w:rsidRPr="00950281" w:rsidRDefault="00CE2893" w:rsidP="00225DB4">
            <w:pPr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7AA732EC" w14:textId="74AD5847" w:rsidR="00CE2893" w:rsidRPr="00950281" w:rsidRDefault="00CE2893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B5971D4" w14:textId="77777777" w:rsidR="00CE2893" w:rsidRPr="00950281" w:rsidRDefault="00CE2893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D8B5E37" w14:textId="76216B69" w:rsidR="00CE2893" w:rsidRPr="00950281" w:rsidRDefault="00CE2893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950281" w14:paraId="4BB7C4B6" w14:textId="77777777" w:rsidTr="00B37B71">
        <w:tc>
          <w:tcPr>
            <w:tcW w:w="888" w:type="dxa"/>
          </w:tcPr>
          <w:p w14:paraId="25F13C1A" w14:textId="7440984D" w:rsidR="00F612DB" w:rsidRPr="00950281" w:rsidRDefault="006023AD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1.2</w:t>
            </w:r>
          </w:p>
        </w:tc>
        <w:tc>
          <w:tcPr>
            <w:tcW w:w="3364" w:type="dxa"/>
          </w:tcPr>
          <w:p w14:paraId="329B73C3" w14:textId="7C6474B4" w:rsidR="00F612DB" w:rsidRPr="00950281" w:rsidRDefault="008F0590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CMHSP:</w:t>
            </w:r>
          </w:p>
        </w:tc>
        <w:tc>
          <w:tcPr>
            <w:tcW w:w="2434" w:type="dxa"/>
          </w:tcPr>
          <w:p w14:paraId="10B4C0CE" w14:textId="77777777" w:rsidR="00F612DB" w:rsidRPr="00950281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015564D3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40998CA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F3768AF" w14:textId="69F5EB8D" w:rsidR="00F612DB" w:rsidRPr="00950281" w:rsidRDefault="00F612DB" w:rsidP="00190FDC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950281" w14:paraId="4B6355F8" w14:textId="77777777" w:rsidTr="00B37B71">
        <w:tc>
          <w:tcPr>
            <w:tcW w:w="888" w:type="dxa"/>
          </w:tcPr>
          <w:p w14:paraId="242D3767" w14:textId="62404C0D" w:rsidR="00F612DB" w:rsidRPr="00950281" w:rsidRDefault="006023AD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1.3</w:t>
            </w:r>
          </w:p>
        </w:tc>
        <w:tc>
          <w:tcPr>
            <w:tcW w:w="3364" w:type="dxa"/>
          </w:tcPr>
          <w:p w14:paraId="75B33558" w14:textId="3D9E4263" w:rsidR="00F612DB" w:rsidRPr="00950281" w:rsidRDefault="00473852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Provider Level Type: (dropdown - Direct Care Worker, professional (licensed, certified, or registered))</w:t>
            </w:r>
          </w:p>
        </w:tc>
        <w:tc>
          <w:tcPr>
            <w:tcW w:w="2434" w:type="dxa"/>
          </w:tcPr>
          <w:p w14:paraId="77126362" w14:textId="77777777" w:rsidR="00F612DB" w:rsidRPr="00950281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177B8E88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A17A87B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8A775E9" w14:textId="1A5A74BD" w:rsidR="00F612DB" w:rsidRPr="00950281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950281" w14:paraId="166FBC3B" w14:textId="77777777" w:rsidTr="00B37B71">
        <w:tc>
          <w:tcPr>
            <w:tcW w:w="888" w:type="dxa"/>
          </w:tcPr>
          <w:p w14:paraId="42137FD1" w14:textId="37027F2B" w:rsidR="00F612DB" w:rsidRPr="00950281" w:rsidRDefault="006023AD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1.4</w:t>
            </w:r>
          </w:p>
        </w:tc>
        <w:tc>
          <w:tcPr>
            <w:tcW w:w="3364" w:type="dxa"/>
          </w:tcPr>
          <w:p w14:paraId="011B3FDC" w14:textId="426494C7" w:rsidR="00F612DB" w:rsidRPr="00950281" w:rsidRDefault="008F44FA" w:rsidP="00724C92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Name of Staff/Contractor Being Audited:</w:t>
            </w:r>
          </w:p>
        </w:tc>
        <w:tc>
          <w:tcPr>
            <w:tcW w:w="2434" w:type="dxa"/>
          </w:tcPr>
          <w:p w14:paraId="0D6D809D" w14:textId="15D960B8" w:rsidR="00F612DB" w:rsidRPr="00950281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CEBC886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C789894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9824A77" w14:textId="1B3D3B72" w:rsidR="00F612DB" w:rsidRPr="00950281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950281" w14:paraId="123523D9" w14:textId="77777777" w:rsidTr="00B37B71">
        <w:tc>
          <w:tcPr>
            <w:tcW w:w="888" w:type="dxa"/>
          </w:tcPr>
          <w:p w14:paraId="683575BE" w14:textId="117E089C" w:rsidR="00F612DB" w:rsidRPr="00950281" w:rsidRDefault="006023AD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1.5</w:t>
            </w:r>
          </w:p>
        </w:tc>
        <w:tc>
          <w:tcPr>
            <w:tcW w:w="3364" w:type="dxa"/>
          </w:tcPr>
          <w:p w14:paraId="65F2E94A" w14:textId="5DF6EE3D" w:rsidR="00F612DB" w:rsidRPr="00950281" w:rsidRDefault="00BE0246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Staff/Contractor Status: (dropdown - internal, external)</w:t>
            </w:r>
          </w:p>
        </w:tc>
        <w:tc>
          <w:tcPr>
            <w:tcW w:w="2434" w:type="dxa"/>
          </w:tcPr>
          <w:p w14:paraId="32ECB1F9" w14:textId="77777777" w:rsidR="00F612DB" w:rsidRPr="00950281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D745B20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3D8A0E9" w14:textId="2EA20998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8A1CCA9" w14:textId="171E5484" w:rsidR="00F612DB" w:rsidRPr="00950281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950281" w14:paraId="4F02F88E" w14:textId="77777777" w:rsidTr="00B37B71">
        <w:tc>
          <w:tcPr>
            <w:tcW w:w="888" w:type="dxa"/>
          </w:tcPr>
          <w:p w14:paraId="345AA2B3" w14:textId="79EC5E01" w:rsidR="00F612DB" w:rsidRPr="00950281" w:rsidRDefault="006023AD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1.6</w:t>
            </w:r>
          </w:p>
        </w:tc>
        <w:tc>
          <w:tcPr>
            <w:tcW w:w="3364" w:type="dxa"/>
          </w:tcPr>
          <w:p w14:paraId="1420860C" w14:textId="49B1AC0E" w:rsidR="00F612DB" w:rsidRPr="00950281" w:rsidRDefault="00CA0D4E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Staff/Contractor Job Title/Position:</w:t>
            </w:r>
          </w:p>
        </w:tc>
        <w:tc>
          <w:tcPr>
            <w:tcW w:w="2434" w:type="dxa"/>
          </w:tcPr>
          <w:p w14:paraId="3EC325BE" w14:textId="77777777" w:rsidR="00F612DB" w:rsidRPr="00950281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F8BCA61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10DFDBB5" w14:textId="6EFB24F3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6FC7AE1" w14:textId="019D061A" w:rsidR="00F612DB" w:rsidRPr="00950281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E6233" w:rsidRPr="00950281" w14:paraId="4325E1B1" w14:textId="77777777" w:rsidTr="009B60AD">
        <w:tc>
          <w:tcPr>
            <w:tcW w:w="14263" w:type="dxa"/>
            <w:gridSpan w:val="6"/>
          </w:tcPr>
          <w:p w14:paraId="5C1595EF" w14:textId="60ABA56D" w:rsidR="00BE6233" w:rsidRPr="00950281" w:rsidRDefault="00A221FB" w:rsidP="00BE6233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Staff Information</w:t>
            </w:r>
            <w:r w:rsidR="00A77F2E"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612DB" w:rsidRPr="00950281" w14:paraId="69E83236" w14:textId="77777777" w:rsidTr="00B37B71">
        <w:tc>
          <w:tcPr>
            <w:tcW w:w="888" w:type="dxa"/>
          </w:tcPr>
          <w:p w14:paraId="48E3EFBE" w14:textId="5C49C8B3" w:rsidR="00F612DB" w:rsidRPr="00950281" w:rsidRDefault="000D4CCB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2.1</w:t>
            </w:r>
          </w:p>
        </w:tc>
        <w:tc>
          <w:tcPr>
            <w:tcW w:w="3364" w:type="dxa"/>
          </w:tcPr>
          <w:p w14:paraId="6B7132E6" w14:textId="1AC4001A" w:rsidR="00F612DB" w:rsidRPr="00950281" w:rsidRDefault="00095D04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Date of Hire:</w:t>
            </w:r>
          </w:p>
        </w:tc>
        <w:tc>
          <w:tcPr>
            <w:tcW w:w="2434" w:type="dxa"/>
          </w:tcPr>
          <w:p w14:paraId="70BA8A74" w14:textId="77777777" w:rsidR="00F612DB" w:rsidRPr="00950281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F5E695E" w14:textId="29509A7E" w:rsidR="00F612DB" w:rsidRPr="00950281" w:rsidRDefault="001E0ED7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HR Letter, Offer Letter, Federal Hire Documents</w:t>
            </w:r>
          </w:p>
        </w:tc>
        <w:tc>
          <w:tcPr>
            <w:tcW w:w="1694" w:type="dxa"/>
          </w:tcPr>
          <w:p w14:paraId="23FD2446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1656533" w14:textId="33F62BAD" w:rsidR="00F612DB" w:rsidRPr="00950281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950281" w14:paraId="29D669F6" w14:textId="77777777" w:rsidTr="00B37B71">
        <w:tc>
          <w:tcPr>
            <w:tcW w:w="888" w:type="dxa"/>
          </w:tcPr>
          <w:p w14:paraId="18865D9A" w14:textId="7DA4EFDF" w:rsidR="00F612DB" w:rsidRPr="00950281" w:rsidRDefault="000D4CCB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2.2</w:t>
            </w:r>
          </w:p>
        </w:tc>
        <w:tc>
          <w:tcPr>
            <w:tcW w:w="3364" w:type="dxa"/>
          </w:tcPr>
          <w:p w14:paraId="75C1A998" w14:textId="62799369" w:rsidR="00F612DB" w:rsidRPr="00950281" w:rsidRDefault="000D4CCB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If no longer employed, Date of Termination.</w:t>
            </w:r>
          </w:p>
        </w:tc>
        <w:tc>
          <w:tcPr>
            <w:tcW w:w="2434" w:type="dxa"/>
          </w:tcPr>
          <w:p w14:paraId="21942574" w14:textId="77777777" w:rsidR="00F612DB" w:rsidRPr="00950281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4B6DA915" w14:textId="02793CDB" w:rsidR="00F612DB" w:rsidRPr="00950281" w:rsidRDefault="001D6168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Termination Letter</w:t>
            </w:r>
          </w:p>
        </w:tc>
        <w:tc>
          <w:tcPr>
            <w:tcW w:w="1694" w:type="dxa"/>
          </w:tcPr>
          <w:p w14:paraId="48FC7195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79E2AA3" w14:textId="05F666F7" w:rsidR="00F612DB" w:rsidRPr="00950281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D4CCB" w:rsidRPr="00950281" w14:paraId="1DA2A353" w14:textId="77777777" w:rsidTr="00604C92">
        <w:tc>
          <w:tcPr>
            <w:tcW w:w="14263" w:type="dxa"/>
            <w:gridSpan w:val="6"/>
          </w:tcPr>
          <w:p w14:paraId="65703B5F" w14:textId="58D8C069" w:rsidR="000D4CCB" w:rsidRPr="00950281" w:rsidRDefault="00B77513" w:rsidP="00916D18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Training Required for All Staff</w:t>
            </w:r>
            <w:r w:rsidR="00E13136"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612DB" w:rsidRPr="00950281" w14:paraId="1DA29471" w14:textId="77777777" w:rsidTr="00B37B71">
        <w:tc>
          <w:tcPr>
            <w:tcW w:w="888" w:type="dxa"/>
          </w:tcPr>
          <w:p w14:paraId="4EEA1508" w14:textId="593D3824" w:rsidR="00F612DB" w:rsidRPr="00950281" w:rsidRDefault="007130D3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lastRenderedPageBreak/>
              <w:t>3.1a.</w:t>
            </w:r>
          </w:p>
        </w:tc>
        <w:tc>
          <w:tcPr>
            <w:tcW w:w="3364" w:type="dxa"/>
          </w:tcPr>
          <w:p w14:paraId="0535A129" w14:textId="00328848" w:rsidR="00F612DB" w:rsidRPr="00950281" w:rsidRDefault="004A0821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Appeals and Grievances - Initial (30 days of hire)</w:t>
            </w:r>
          </w:p>
        </w:tc>
        <w:tc>
          <w:tcPr>
            <w:tcW w:w="2434" w:type="dxa"/>
          </w:tcPr>
          <w:p w14:paraId="75745FC8" w14:textId="7D53915B" w:rsidR="00F612DB" w:rsidRPr="00950281" w:rsidRDefault="00CE37D3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0C8B7D36" w14:textId="61C95A6C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5E4F3657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FE48A83" w14:textId="40072F4A" w:rsidR="00F612DB" w:rsidRPr="00950281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950281" w14:paraId="3986F5EB" w14:textId="77777777" w:rsidTr="00B37B71">
        <w:tc>
          <w:tcPr>
            <w:tcW w:w="888" w:type="dxa"/>
          </w:tcPr>
          <w:p w14:paraId="0DE846BB" w14:textId="06ACB9AF" w:rsidR="00F612DB" w:rsidRPr="00950281" w:rsidRDefault="004402E1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3.1b.</w:t>
            </w:r>
          </w:p>
        </w:tc>
        <w:tc>
          <w:tcPr>
            <w:tcW w:w="3364" w:type="dxa"/>
          </w:tcPr>
          <w:p w14:paraId="22EE2A1C" w14:textId="59889777" w:rsidR="00F612DB" w:rsidRPr="00950281" w:rsidRDefault="00E407A2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Appeals and Grievances - Annual update</w:t>
            </w:r>
          </w:p>
        </w:tc>
        <w:tc>
          <w:tcPr>
            <w:tcW w:w="2434" w:type="dxa"/>
          </w:tcPr>
          <w:p w14:paraId="25D2342A" w14:textId="40CC1A5D" w:rsidR="00F612DB" w:rsidRPr="00950281" w:rsidRDefault="00112967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0C27E762" w14:textId="15D4EF96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1E44FF3" w14:textId="77777777" w:rsidR="00F612DB" w:rsidRPr="00950281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EDC03B4" w14:textId="6EAE0F43" w:rsidR="00F612DB" w:rsidRPr="00950281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950281" w14:paraId="5C82257F" w14:textId="77777777" w:rsidTr="00B37B71">
        <w:tc>
          <w:tcPr>
            <w:tcW w:w="888" w:type="dxa"/>
          </w:tcPr>
          <w:p w14:paraId="57B9A726" w14:textId="6D10B26A" w:rsidR="00916D18" w:rsidRPr="00950281" w:rsidRDefault="00EC72E0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3.2a.</w:t>
            </w:r>
          </w:p>
        </w:tc>
        <w:tc>
          <w:tcPr>
            <w:tcW w:w="3364" w:type="dxa"/>
          </w:tcPr>
          <w:p w14:paraId="084E49AE" w14:textId="4B7E9451" w:rsidR="00916D18" w:rsidRPr="00950281" w:rsidRDefault="00842566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Corporate Compliance - Initial (60 days of hire)</w:t>
            </w:r>
          </w:p>
        </w:tc>
        <w:tc>
          <w:tcPr>
            <w:tcW w:w="2434" w:type="dxa"/>
          </w:tcPr>
          <w:p w14:paraId="3E6D48C4" w14:textId="2AEB386B" w:rsidR="00916D18" w:rsidRPr="00950281" w:rsidRDefault="00E1417A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018D55A8" w14:textId="7D0B3191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261BC854" w14:textId="77777777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2E0FE22" w14:textId="268C64F8" w:rsidR="00916D18" w:rsidRPr="00950281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950281" w14:paraId="5D1A0F32" w14:textId="77777777" w:rsidTr="00B37B71">
        <w:tc>
          <w:tcPr>
            <w:tcW w:w="888" w:type="dxa"/>
          </w:tcPr>
          <w:p w14:paraId="4DE218A4" w14:textId="15A3AB3E" w:rsidR="00916D18" w:rsidRPr="00950281" w:rsidRDefault="00BB276D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3.2b.</w:t>
            </w:r>
          </w:p>
        </w:tc>
        <w:tc>
          <w:tcPr>
            <w:tcW w:w="3364" w:type="dxa"/>
          </w:tcPr>
          <w:p w14:paraId="75D834ED" w14:textId="10B70542" w:rsidR="00916D18" w:rsidRPr="00950281" w:rsidRDefault="00224228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Corporate Compliance - Annual update</w:t>
            </w:r>
          </w:p>
        </w:tc>
        <w:tc>
          <w:tcPr>
            <w:tcW w:w="2434" w:type="dxa"/>
          </w:tcPr>
          <w:p w14:paraId="027350C7" w14:textId="7AE8FEDE" w:rsidR="00916D18" w:rsidRPr="00950281" w:rsidRDefault="00084091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CEE8C55" w14:textId="5786775E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068A488A" w14:textId="77777777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20D8E55" w14:textId="730A39A9" w:rsidR="00916D18" w:rsidRPr="00950281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950281" w14:paraId="1796C031" w14:textId="77777777" w:rsidTr="00B37B71">
        <w:tc>
          <w:tcPr>
            <w:tcW w:w="888" w:type="dxa"/>
          </w:tcPr>
          <w:p w14:paraId="34B1095A" w14:textId="66B1270E" w:rsidR="00916D18" w:rsidRPr="00950281" w:rsidRDefault="00B30DC3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3.3a.</w:t>
            </w:r>
          </w:p>
        </w:tc>
        <w:tc>
          <w:tcPr>
            <w:tcW w:w="3364" w:type="dxa"/>
          </w:tcPr>
          <w:p w14:paraId="06C09E76" w14:textId="2BD59859" w:rsidR="00916D18" w:rsidRPr="00950281" w:rsidRDefault="00410FD4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Cultural Competency - Initial (60 days of hire)</w:t>
            </w:r>
          </w:p>
        </w:tc>
        <w:tc>
          <w:tcPr>
            <w:tcW w:w="2434" w:type="dxa"/>
          </w:tcPr>
          <w:p w14:paraId="268BC366" w14:textId="25FD1B46" w:rsidR="00916D18" w:rsidRPr="00950281" w:rsidRDefault="00AA25E0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AD3F22D" w14:textId="3D088F0D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0FFE8530" w14:textId="77777777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24837F0" w14:textId="6A52F1BE" w:rsidR="00916D18" w:rsidRPr="00950281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950281" w14:paraId="5F5D564D" w14:textId="77777777" w:rsidTr="00B37B71">
        <w:tc>
          <w:tcPr>
            <w:tcW w:w="888" w:type="dxa"/>
          </w:tcPr>
          <w:p w14:paraId="27B0F989" w14:textId="62A78A3C" w:rsidR="00916D18" w:rsidRPr="00950281" w:rsidRDefault="001054CB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3.3b.</w:t>
            </w:r>
          </w:p>
        </w:tc>
        <w:tc>
          <w:tcPr>
            <w:tcW w:w="3364" w:type="dxa"/>
          </w:tcPr>
          <w:p w14:paraId="4B61D782" w14:textId="6F83A65E" w:rsidR="00916D18" w:rsidRPr="00950281" w:rsidRDefault="00294B47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Cultural Competency - Annual update</w:t>
            </w:r>
          </w:p>
        </w:tc>
        <w:tc>
          <w:tcPr>
            <w:tcW w:w="2434" w:type="dxa"/>
          </w:tcPr>
          <w:p w14:paraId="03956ECC" w14:textId="0AFA0CAE" w:rsidR="00916D18" w:rsidRPr="00950281" w:rsidRDefault="004238A4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6C8300D" w14:textId="51F6E30A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18E80F15" w14:textId="77777777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997607D" w14:textId="0B10EEDA" w:rsidR="00916D18" w:rsidRPr="00950281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950281" w14:paraId="2E8C2193" w14:textId="77777777" w:rsidTr="00B37B71">
        <w:tc>
          <w:tcPr>
            <w:tcW w:w="888" w:type="dxa"/>
          </w:tcPr>
          <w:p w14:paraId="4B7F926A" w14:textId="37C409A8" w:rsidR="00916D18" w:rsidRPr="00950281" w:rsidRDefault="00AF6C0D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3.4a.</w:t>
            </w:r>
          </w:p>
        </w:tc>
        <w:tc>
          <w:tcPr>
            <w:tcW w:w="3364" w:type="dxa"/>
          </w:tcPr>
          <w:p w14:paraId="7820C72B" w14:textId="373167FE" w:rsidR="00916D18" w:rsidRPr="00950281" w:rsidRDefault="001828CF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Health Insurance Portability and Accountability Act (HIPAA) - Initial (60 days of hire)</w:t>
            </w:r>
          </w:p>
        </w:tc>
        <w:tc>
          <w:tcPr>
            <w:tcW w:w="2434" w:type="dxa"/>
          </w:tcPr>
          <w:p w14:paraId="1C85B495" w14:textId="7040A9A0" w:rsidR="00916D18" w:rsidRPr="00950281" w:rsidRDefault="00621D8B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06D8AA0" w14:textId="6B44EA3A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156BF571" w14:textId="77777777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9B3B74E" w14:textId="23A7D918" w:rsidR="00916D18" w:rsidRPr="00950281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950281" w14:paraId="4F79509A" w14:textId="77777777" w:rsidTr="00B37B71">
        <w:tc>
          <w:tcPr>
            <w:tcW w:w="888" w:type="dxa"/>
          </w:tcPr>
          <w:p w14:paraId="4CBA7EF4" w14:textId="0201EE31" w:rsidR="00916D18" w:rsidRPr="00950281" w:rsidRDefault="00C665A4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3.4b.</w:t>
            </w:r>
          </w:p>
        </w:tc>
        <w:tc>
          <w:tcPr>
            <w:tcW w:w="3364" w:type="dxa"/>
          </w:tcPr>
          <w:p w14:paraId="29A5331B" w14:textId="3436B849" w:rsidR="00916D18" w:rsidRPr="00950281" w:rsidRDefault="009F40A1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Health Insurance Portability and Accountability Act (HIPAA) - Annual update</w:t>
            </w:r>
          </w:p>
        </w:tc>
        <w:tc>
          <w:tcPr>
            <w:tcW w:w="2434" w:type="dxa"/>
          </w:tcPr>
          <w:p w14:paraId="41A64BD4" w14:textId="1A859F1A" w:rsidR="00916D18" w:rsidRPr="00950281" w:rsidRDefault="00C72BB1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23B7E6A0" w14:textId="433F6E15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61173D19" w14:textId="77777777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38FD208" w14:textId="79403486" w:rsidR="00916D18" w:rsidRPr="00950281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950281" w14:paraId="45B2B906" w14:textId="77777777" w:rsidTr="00B37B71">
        <w:tc>
          <w:tcPr>
            <w:tcW w:w="888" w:type="dxa"/>
          </w:tcPr>
          <w:p w14:paraId="4610FFF3" w14:textId="5FA8D683" w:rsidR="00916D18" w:rsidRPr="00950281" w:rsidRDefault="002E49A2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3.5a.</w:t>
            </w:r>
          </w:p>
        </w:tc>
        <w:tc>
          <w:tcPr>
            <w:tcW w:w="3364" w:type="dxa"/>
          </w:tcPr>
          <w:p w14:paraId="1537F967" w14:textId="039373F5" w:rsidR="00916D18" w:rsidRPr="00950281" w:rsidRDefault="008651AD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Limited English Proficiency (LEP) - Initial (60 days of hire)</w:t>
            </w:r>
          </w:p>
        </w:tc>
        <w:tc>
          <w:tcPr>
            <w:tcW w:w="2434" w:type="dxa"/>
          </w:tcPr>
          <w:p w14:paraId="1F679C04" w14:textId="7ED699ED" w:rsidR="00916D18" w:rsidRPr="00950281" w:rsidRDefault="00061057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64D916C0" w14:textId="3A8C7EA9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74AA0A8" w14:textId="77777777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502563B" w14:textId="2F2BEB79" w:rsidR="00916D18" w:rsidRPr="00950281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950281" w14:paraId="48ABC6B5" w14:textId="77777777" w:rsidTr="00B37B71">
        <w:tc>
          <w:tcPr>
            <w:tcW w:w="888" w:type="dxa"/>
          </w:tcPr>
          <w:p w14:paraId="60C03330" w14:textId="3195DD7F" w:rsidR="00916D18" w:rsidRPr="00950281" w:rsidRDefault="00E21F13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lastRenderedPageBreak/>
              <w:t>3.5b.</w:t>
            </w:r>
          </w:p>
        </w:tc>
        <w:tc>
          <w:tcPr>
            <w:tcW w:w="3364" w:type="dxa"/>
          </w:tcPr>
          <w:p w14:paraId="4878ACBA" w14:textId="4037D6AB" w:rsidR="00916D18" w:rsidRPr="00950281" w:rsidRDefault="00F57032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Limited English Proficiency (LEP) - Annual update</w:t>
            </w:r>
          </w:p>
        </w:tc>
        <w:tc>
          <w:tcPr>
            <w:tcW w:w="2434" w:type="dxa"/>
          </w:tcPr>
          <w:p w14:paraId="588731D0" w14:textId="1A77296C" w:rsidR="00916D18" w:rsidRPr="00950281" w:rsidRDefault="00D63755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58ED506" w14:textId="4A73B409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638F2690" w14:textId="77777777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5C744EC" w14:textId="42F53EEC" w:rsidR="00916D18" w:rsidRPr="00950281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950281" w14:paraId="5CFAECDE" w14:textId="77777777" w:rsidTr="00B37B71">
        <w:tc>
          <w:tcPr>
            <w:tcW w:w="888" w:type="dxa"/>
          </w:tcPr>
          <w:p w14:paraId="649FDA80" w14:textId="06AE3609" w:rsidR="00916D18" w:rsidRPr="00950281" w:rsidRDefault="00B675D1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3.6a.</w:t>
            </w:r>
          </w:p>
        </w:tc>
        <w:tc>
          <w:tcPr>
            <w:tcW w:w="3364" w:type="dxa"/>
          </w:tcPr>
          <w:p w14:paraId="638E3E15" w14:textId="42B95187" w:rsidR="00916D18" w:rsidRPr="00950281" w:rsidRDefault="00B54142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Person-Centered Planning and Self-Determination - Initial (60 days of hire)</w:t>
            </w:r>
          </w:p>
        </w:tc>
        <w:tc>
          <w:tcPr>
            <w:tcW w:w="2434" w:type="dxa"/>
          </w:tcPr>
          <w:p w14:paraId="62F0A6CF" w14:textId="2E1FA178" w:rsidR="00916D18" w:rsidRPr="00950281" w:rsidRDefault="00BE46C3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453C44B7" w14:textId="3C5A8003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4250170" w14:textId="77777777" w:rsidR="00916D18" w:rsidRPr="00950281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AB5012E" w14:textId="557BC5E4" w:rsidR="00916D18" w:rsidRPr="00950281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950281" w14:paraId="7D16871F" w14:textId="77777777" w:rsidTr="00B37B71">
        <w:tc>
          <w:tcPr>
            <w:tcW w:w="888" w:type="dxa"/>
          </w:tcPr>
          <w:p w14:paraId="219765F6" w14:textId="071A2B70" w:rsidR="00E92E70" w:rsidRPr="00950281" w:rsidRDefault="003271EA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3.6b.</w:t>
            </w:r>
          </w:p>
        </w:tc>
        <w:tc>
          <w:tcPr>
            <w:tcW w:w="3364" w:type="dxa"/>
          </w:tcPr>
          <w:p w14:paraId="482F401F" w14:textId="261E83FA" w:rsidR="00E92E70" w:rsidRPr="00950281" w:rsidRDefault="00312059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Person-Centered Planning and Self-Determination - Annual update</w:t>
            </w:r>
          </w:p>
        </w:tc>
        <w:tc>
          <w:tcPr>
            <w:tcW w:w="2434" w:type="dxa"/>
          </w:tcPr>
          <w:p w14:paraId="57BBB01D" w14:textId="6BF3329A" w:rsidR="00E92E70" w:rsidRPr="00950281" w:rsidRDefault="00CC7E7A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66033FB" w14:textId="0B9DF438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3B71028" w14:textId="77777777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0F39E8E" w14:textId="6F26D627" w:rsidR="00E92E70" w:rsidRPr="00950281" w:rsidRDefault="00E92E70" w:rsidP="00950281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950281" w14:paraId="27284D6C" w14:textId="77777777" w:rsidTr="00B37B71">
        <w:tc>
          <w:tcPr>
            <w:tcW w:w="888" w:type="dxa"/>
          </w:tcPr>
          <w:p w14:paraId="20A1BE78" w14:textId="002D49B3" w:rsidR="00E92E70" w:rsidRPr="00950281" w:rsidRDefault="00A5396E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3.7a.</w:t>
            </w:r>
          </w:p>
        </w:tc>
        <w:tc>
          <w:tcPr>
            <w:tcW w:w="3364" w:type="dxa"/>
          </w:tcPr>
          <w:p w14:paraId="7814D117" w14:textId="29694BC9" w:rsidR="00E92E70" w:rsidRPr="00950281" w:rsidRDefault="000A76A5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Recipient Rights - Initial (30 days of hire)</w:t>
            </w:r>
          </w:p>
        </w:tc>
        <w:tc>
          <w:tcPr>
            <w:tcW w:w="2434" w:type="dxa"/>
          </w:tcPr>
          <w:p w14:paraId="51A654D8" w14:textId="4082E95C" w:rsidR="00E92E70" w:rsidRPr="00950281" w:rsidRDefault="00F14628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7511B51D" w14:textId="08FB2417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35E00C9" w14:textId="77777777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851048D" w14:textId="3FF28DFB" w:rsidR="00E92E70" w:rsidRPr="00950281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950281" w14:paraId="6B907FFE" w14:textId="77777777" w:rsidTr="00B37B71">
        <w:tc>
          <w:tcPr>
            <w:tcW w:w="888" w:type="dxa"/>
          </w:tcPr>
          <w:p w14:paraId="7C08EF3E" w14:textId="59A62D63" w:rsidR="00E92E70" w:rsidRPr="00950281" w:rsidRDefault="009B1BE9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3.7b.</w:t>
            </w:r>
          </w:p>
        </w:tc>
        <w:tc>
          <w:tcPr>
            <w:tcW w:w="3364" w:type="dxa"/>
          </w:tcPr>
          <w:p w14:paraId="7DCF1255" w14:textId="5A080CC8" w:rsidR="00E92E70" w:rsidRPr="00950281" w:rsidRDefault="00DB3FBE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Recipient Rights - Annual update</w:t>
            </w:r>
          </w:p>
        </w:tc>
        <w:tc>
          <w:tcPr>
            <w:tcW w:w="2434" w:type="dxa"/>
          </w:tcPr>
          <w:p w14:paraId="0BFF4DFA" w14:textId="3799AB76" w:rsidR="00E92E70" w:rsidRPr="00950281" w:rsidRDefault="00363370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C5F367A" w14:textId="2C52E811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BB9CB2C" w14:textId="77777777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1B4438F" w14:textId="573D9ABE" w:rsidR="00E92E70" w:rsidRPr="00950281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950281" w14:paraId="69200851" w14:textId="77777777" w:rsidTr="00B37B71">
        <w:tc>
          <w:tcPr>
            <w:tcW w:w="888" w:type="dxa"/>
          </w:tcPr>
          <w:p w14:paraId="47E837C8" w14:textId="7CD05412" w:rsidR="00E92E70" w:rsidRPr="00950281" w:rsidRDefault="00DE1B34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3.8a.</w:t>
            </w:r>
          </w:p>
        </w:tc>
        <w:tc>
          <w:tcPr>
            <w:tcW w:w="3364" w:type="dxa"/>
          </w:tcPr>
          <w:p w14:paraId="32B0E1BA" w14:textId="37C384A5" w:rsidR="00E92E70" w:rsidRPr="00950281" w:rsidRDefault="00984994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Standard Precautions (Blood Borne Pathogens/Infection Control) - Initial (</w:t>
            </w:r>
            <w:r w:rsidR="002E7A77" w:rsidRPr="00950281">
              <w:rPr>
                <w:rFonts w:cstheme="minorHAnsi"/>
                <w:sz w:val="24"/>
                <w:szCs w:val="24"/>
              </w:rPr>
              <w:t>prior to working with consumers</w:t>
            </w:r>
            <w:r w:rsidRPr="0095028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434" w:type="dxa"/>
          </w:tcPr>
          <w:p w14:paraId="46D06FE4" w14:textId="5D884BB5" w:rsidR="00E92E70" w:rsidRPr="00950281" w:rsidRDefault="00DB1BCD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45615711" w14:textId="3958F670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2560DD4" w14:textId="77777777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A5D5202" w14:textId="71664C94" w:rsidR="00E92E70" w:rsidRPr="00950281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950281" w14:paraId="2CAF94A8" w14:textId="77777777" w:rsidTr="00B37B71">
        <w:tc>
          <w:tcPr>
            <w:tcW w:w="888" w:type="dxa"/>
          </w:tcPr>
          <w:p w14:paraId="4A7254E1" w14:textId="6BB745BF" w:rsidR="00E92E70" w:rsidRPr="00950281" w:rsidRDefault="005E24FB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3.8b.</w:t>
            </w:r>
          </w:p>
        </w:tc>
        <w:tc>
          <w:tcPr>
            <w:tcW w:w="3364" w:type="dxa"/>
          </w:tcPr>
          <w:p w14:paraId="1F2F1295" w14:textId="58422280" w:rsidR="00E92E70" w:rsidRPr="00950281" w:rsidRDefault="00AF2A97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Standard Precautions (Blood Borne Pathogens/Infection Control) - Annual update</w:t>
            </w:r>
          </w:p>
        </w:tc>
        <w:tc>
          <w:tcPr>
            <w:tcW w:w="2434" w:type="dxa"/>
          </w:tcPr>
          <w:p w14:paraId="6BE8A59C" w14:textId="18F24697" w:rsidR="00E92E70" w:rsidRPr="00950281" w:rsidRDefault="00FE6091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7263673" w14:textId="7BF579CB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003BF74" w14:textId="77777777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AD4B1A3" w14:textId="7C94B6A2" w:rsidR="00E92E70" w:rsidRPr="00950281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950281" w14:paraId="3CD50C1A" w14:textId="77777777" w:rsidTr="00B37B71">
        <w:tc>
          <w:tcPr>
            <w:tcW w:w="888" w:type="dxa"/>
          </w:tcPr>
          <w:p w14:paraId="50850BF0" w14:textId="09D63147" w:rsidR="00E92E70" w:rsidRPr="00950281" w:rsidRDefault="00344BCC" w:rsidP="00225DB4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3.9</w:t>
            </w:r>
            <w:r w:rsidR="00027870" w:rsidRPr="00950281">
              <w:rPr>
                <w:sz w:val="24"/>
                <w:szCs w:val="24"/>
              </w:rPr>
              <w:t>a.</w:t>
            </w:r>
          </w:p>
        </w:tc>
        <w:tc>
          <w:tcPr>
            <w:tcW w:w="3364" w:type="dxa"/>
          </w:tcPr>
          <w:p w14:paraId="1B27DF9D" w14:textId="4FCB3064" w:rsidR="00E92E70" w:rsidRPr="00950281" w:rsidRDefault="00CA6DE4" w:rsidP="00225DB4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Trauma Informed Care - Initial (6 months of hire)</w:t>
            </w:r>
          </w:p>
        </w:tc>
        <w:tc>
          <w:tcPr>
            <w:tcW w:w="2434" w:type="dxa"/>
          </w:tcPr>
          <w:p w14:paraId="63BA5350" w14:textId="1D5CC2F8" w:rsidR="00E92E70" w:rsidRPr="00950281" w:rsidRDefault="003B6F32" w:rsidP="00225DB4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7E1B16A0" w14:textId="77777777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03FEDE9" w14:textId="77777777" w:rsidR="00E92E70" w:rsidRPr="00950281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F96F22A" w14:textId="702F6234" w:rsidR="00E92E70" w:rsidRPr="00950281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07FAC7B7" w14:textId="77777777" w:rsidTr="00B37B71">
        <w:tc>
          <w:tcPr>
            <w:tcW w:w="888" w:type="dxa"/>
          </w:tcPr>
          <w:p w14:paraId="37DBBC0C" w14:textId="53C3FD83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lastRenderedPageBreak/>
              <w:t>3.9</w:t>
            </w:r>
            <w:r w:rsidR="00027870" w:rsidRPr="00950281">
              <w:rPr>
                <w:sz w:val="24"/>
                <w:szCs w:val="24"/>
              </w:rPr>
              <w:t>b</w:t>
            </w:r>
            <w:r w:rsidRPr="00950281">
              <w:rPr>
                <w:sz w:val="24"/>
                <w:szCs w:val="24"/>
              </w:rPr>
              <w:t>.</w:t>
            </w:r>
          </w:p>
        </w:tc>
        <w:tc>
          <w:tcPr>
            <w:tcW w:w="3364" w:type="dxa"/>
          </w:tcPr>
          <w:p w14:paraId="03C9FB6B" w14:textId="03F4361A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Trauma Informed Care – Update (Every two years)</w:t>
            </w:r>
          </w:p>
        </w:tc>
        <w:tc>
          <w:tcPr>
            <w:tcW w:w="2434" w:type="dxa"/>
          </w:tcPr>
          <w:p w14:paraId="76BEF04A" w14:textId="13EE9FAE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6153E79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80A5789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FCD09B8" w14:textId="64D760BF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5E2C116E" w14:textId="77777777" w:rsidTr="00A55DCF">
        <w:tc>
          <w:tcPr>
            <w:tcW w:w="14263" w:type="dxa"/>
            <w:gridSpan w:val="6"/>
          </w:tcPr>
          <w:p w14:paraId="54766C78" w14:textId="0FB6042C" w:rsidR="00E151C1" w:rsidRPr="00950281" w:rsidRDefault="00E151C1" w:rsidP="00E151C1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Direct Care Worker Training (Spec Res &amp; CRU, Non-Spec Res Where Indicated)</w:t>
            </w:r>
            <w:r w:rsidR="00727ACA"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151C1" w:rsidRPr="00950281" w14:paraId="69209B3B" w14:textId="77777777" w:rsidTr="00B37B71">
        <w:tc>
          <w:tcPr>
            <w:tcW w:w="888" w:type="dxa"/>
          </w:tcPr>
          <w:p w14:paraId="2B6EDC96" w14:textId="1394ABC9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4.1a.</w:t>
            </w:r>
          </w:p>
        </w:tc>
        <w:tc>
          <w:tcPr>
            <w:tcW w:w="3364" w:type="dxa"/>
          </w:tcPr>
          <w:p w14:paraId="5711431A" w14:textId="62CAEB4C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CPR and First Aid Certification - Specialized Residential - Initial (60 days of hire)</w:t>
            </w:r>
          </w:p>
        </w:tc>
        <w:tc>
          <w:tcPr>
            <w:tcW w:w="2434" w:type="dxa"/>
          </w:tcPr>
          <w:p w14:paraId="4C4829C4" w14:textId="7F9AF3BF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07771E92" w14:textId="38CC3928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CMH or Community Classroom Training which must include return demonstration Through an American Red Cross, American Heart Association, OR National Safety Council certified trainer which must include return demonstration</w:t>
            </w:r>
          </w:p>
        </w:tc>
        <w:tc>
          <w:tcPr>
            <w:tcW w:w="1694" w:type="dxa"/>
          </w:tcPr>
          <w:p w14:paraId="7FDC7CC2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8AB27BF" w14:textId="54CABAE3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3532D221" w14:textId="77777777" w:rsidTr="00B37B71">
        <w:tc>
          <w:tcPr>
            <w:tcW w:w="888" w:type="dxa"/>
          </w:tcPr>
          <w:p w14:paraId="3238E748" w14:textId="1E93BCFA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4.1b.</w:t>
            </w:r>
          </w:p>
        </w:tc>
        <w:tc>
          <w:tcPr>
            <w:tcW w:w="3364" w:type="dxa"/>
          </w:tcPr>
          <w:p w14:paraId="4C0D955D" w14:textId="5E1A6D15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CPR and First Aid Certification Specialized Residential - Ongoing (</w:t>
            </w:r>
            <w:r w:rsidR="003D1436" w:rsidRPr="00950281">
              <w:rPr>
                <w:rFonts w:cstheme="minorHAnsi"/>
                <w:sz w:val="24"/>
                <w:szCs w:val="24"/>
              </w:rPr>
              <w:t xml:space="preserve">As </w:t>
            </w:r>
            <w:r w:rsidRPr="00950281">
              <w:rPr>
                <w:rFonts w:cstheme="minorHAnsi"/>
                <w:sz w:val="24"/>
                <w:szCs w:val="24"/>
              </w:rPr>
              <w:t xml:space="preserve">per </w:t>
            </w:r>
            <w:r w:rsidR="003D1436" w:rsidRPr="00950281">
              <w:rPr>
                <w:rFonts w:cstheme="minorHAnsi"/>
                <w:sz w:val="24"/>
                <w:szCs w:val="24"/>
              </w:rPr>
              <w:t>certificate</w:t>
            </w:r>
            <w:r w:rsidRPr="0095028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434" w:type="dxa"/>
          </w:tcPr>
          <w:p w14:paraId="4027F351" w14:textId="7E9FF6D2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7AE3ECB" w14:textId="5C3D2EF9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 xml:space="preserve">CMH or Community Classroom Training which must include return demonstration Through an American Red Cross, American Heart Association, OR National </w:t>
            </w:r>
            <w:r w:rsidRPr="00950281">
              <w:rPr>
                <w:rFonts w:cstheme="minorHAnsi"/>
                <w:sz w:val="24"/>
                <w:szCs w:val="24"/>
              </w:rPr>
              <w:lastRenderedPageBreak/>
              <w:t>Safety Council certified trainer which must include return demonstration</w:t>
            </w:r>
          </w:p>
        </w:tc>
        <w:tc>
          <w:tcPr>
            <w:tcW w:w="1694" w:type="dxa"/>
          </w:tcPr>
          <w:p w14:paraId="52ABDFD1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6B6283F" w14:textId="00708B6F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3BBD2638" w14:textId="77777777" w:rsidTr="00B37B71">
        <w:tc>
          <w:tcPr>
            <w:tcW w:w="888" w:type="dxa"/>
          </w:tcPr>
          <w:p w14:paraId="3B492C85" w14:textId="09408097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4.2a.</w:t>
            </w:r>
          </w:p>
        </w:tc>
        <w:tc>
          <w:tcPr>
            <w:tcW w:w="3364" w:type="dxa"/>
          </w:tcPr>
          <w:p w14:paraId="013DB9D2" w14:textId="113EAC0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Emergency Preparedness - Initial (60 days of hire)</w:t>
            </w:r>
          </w:p>
        </w:tc>
        <w:tc>
          <w:tcPr>
            <w:tcW w:w="2434" w:type="dxa"/>
          </w:tcPr>
          <w:p w14:paraId="380E560D" w14:textId="2AA3CA43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908035F" w14:textId="7EEC9CC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CMH Classroom Training if available Lakeshore LMS online course</w:t>
            </w:r>
          </w:p>
        </w:tc>
        <w:tc>
          <w:tcPr>
            <w:tcW w:w="1694" w:type="dxa"/>
          </w:tcPr>
          <w:p w14:paraId="63761FDD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5B13EA5" w14:textId="78A1C330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26021A1B" w14:textId="77777777" w:rsidTr="00B37B71">
        <w:tc>
          <w:tcPr>
            <w:tcW w:w="888" w:type="dxa"/>
          </w:tcPr>
          <w:p w14:paraId="3C52AB9F" w14:textId="56EEAC76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4.2b.</w:t>
            </w:r>
          </w:p>
        </w:tc>
        <w:tc>
          <w:tcPr>
            <w:tcW w:w="3364" w:type="dxa"/>
          </w:tcPr>
          <w:p w14:paraId="4A8ED764" w14:textId="3F480DEE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Emergency Preparedness –Update</w:t>
            </w:r>
            <w:r w:rsidR="00772054" w:rsidRPr="00950281">
              <w:rPr>
                <w:rFonts w:cstheme="minorHAnsi"/>
                <w:sz w:val="24"/>
                <w:szCs w:val="24"/>
              </w:rPr>
              <w:t xml:space="preserve"> (Every two years)</w:t>
            </w:r>
          </w:p>
        </w:tc>
        <w:tc>
          <w:tcPr>
            <w:tcW w:w="2434" w:type="dxa"/>
          </w:tcPr>
          <w:p w14:paraId="64E9EEFE" w14:textId="0C6E77FA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7D82740A" w14:textId="4F131EB1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CMH Classroom Training if available Lakeshore LMS online course</w:t>
            </w:r>
          </w:p>
        </w:tc>
        <w:tc>
          <w:tcPr>
            <w:tcW w:w="1694" w:type="dxa"/>
          </w:tcPr>
          <w:p w14:paraId="10AAA7CF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DF4738E" w14:textId="70CA0C89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423AA8D2" w14:textId="77777777" w:rsidTr="00B37B71">
        <w:tc>
          <w:tcPr>
            <w:tcW w:w="888" w:type="dxa"/>
          </w:tcPr>
          <w:p w14:paraId="340A8B5D" w14:textId="4F19CD04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4.3</w:t>
            </w:r>
          </w:p>
        </w:tc>
        <w:tc>
          <w:tcPr>
            <w:tcW w:w="3364" w:type="dxa"/>
          </w:tcPr>
          <w:p w14:paraId="13913CDD" w14:textId="752F751B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Health and Wellness – Specialized Residential - Initial (60 days of hire)</w:t>
            </w:r>
          </w:p>
        </w:tc>
        <w:tc>
          <w:tcPr>
            <w:tcW w:w="2434" w:type="dxa"/>
          </w:tcPr>
          <w:p w14:paraId="45D8A81A" w14:textId="3E848BF2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23B5C1AB" w14:textId="4DB5C033" w:rsidR="00E151C1" w:rsidRPr="00950281" w:rsidRDefault="00830A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CMH Classroom Training if available Lakeshore LMS online course</w:t>
            </w:r>
          </w:p>
        </w:tc>
        <w:tc>
          <w:tcPr>
            <w:tcW w:w="1694" w:type="dxa"/>
          </w:tcPr>
          <w:p w14:paraId="0ED376E5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184E464" w14:textId="124FD224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23500C3B" w14:textId="77777777" w:rsidTr="00B37B71">
        <w:tc>
          <w:tcPr>
            <w:tcW w:w="888" w:type="dxa"/>
          </w:tcPr>
          <w:p w14:paraId="16D1267D" w14:textId="743A9F8A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4.4</w:t>
            </w:r>
          </w:p>
        </w:tc>
        <w:tc>
          <w:tcPr>
            <w:tcW w:w="3364" w:type="dxa"/>
          </w:tcPr>
          <w:p w14:paraId="70BE541C" w14:textId="0D6B7074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Introduction to Human Services – Specialized Residential - Initial (</w:t>
            </w:r>
            <w:r w:rsidR="00CB3D7A" w:rsidRPr="00950281">
              <w:rPr>
                <w:rFonts w:cstheme="minorHAnsi"/>
                <w:sz w:val="24"/>
                <w:szCs w:val="24"/>
              </w:rPr>
              <w:t>3</w:t>
            </w:r>
            <w:r w:rsidRPr="00950281">
              <w:rPr>
                <w:rFonts w:cstheme="minorHAnsi"/>
                <w:sz w:val="24"/>
                <w:szCs w:val="24"/>
              </w:rPr>
              <w:t>0 days of hire)</w:t>
            </w:r>
          </w:p>
        </w:tc>
        <w:tc>
          <w:tcPr>
            <w:tcW w:w="2434" w:type="dxa"/>
          </w:tcPr>
          <w:p w14:paraId="50ADBA0C" w14:textId="2A38D613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33C72C36" w14:textId="6F032CB4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Lakeshore LMS online course CMH Classroom Training if available</w:t>
            </w:r>
          </w:p>
        </w:tc>
        <w:tc>
          <w:tcPr>
            <w:tcW w:w="1694" w:type="dxa"/>
          </w:tcPr>
          <w:p w14:paraId="7AF7E2E3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2C8256A" w14:textId="1B3D77FC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4EE96DCC" w14:textId="77777777" w:rsidTr="00B37B71">
        <w:tc>
          <w:tcPr>
            <w:tcW w:w="888" w:type="dxa"/>
          </w:tcPr>
          <w:p w14:paraId="58902CD7" w14:textId="75F2EA1C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4.5a.</w:t>
            </w:r>
          </w:p>
        </w:tc>
        <w:tc>
          <w:tcPr>
            <w:tcW w:w="3364" w:type="dxa"/>
          </w:tcPr>
          <w:p w14:paraId="2E152147" w14:textId="0BF4A0DC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 xml:space="preserve">Knowledge of First Aid (or Certification) – </w:t>
            </w:r>
            <w:proofErr w:type="gramStart"/>
            <w:r w:rsidRPr="00950281">
              <w:rPr>
                <w:rFonts w:cstheme="minorHAnsi"/>
                <w:sz w:val="24"/>
                <w:szCs w:val="24"/>
              </w:rPr>
              <w:t>NON Spec</w:t>
            </w:r>
            <w:proofErr w:type="gramEnd"/>
            <w:r w:rsidRPr="00950281">
              <w:rPr>
                <w:rFonts w:cstheme="minorHAnsi"/>
                <w:sz w:val="24"/>
                <w:szCs w:val="24"/>
              </w:rPr>
              <w:t xml:space="preserve"> Res - Initial (60 days of hire)</w:t>
            </w:r>
          </w:p>
        </w:tc>
        <w:tc>
          <w:tcPr>
            <w:tcW w:w="2434" w:type="dxa"/>
          </w:tcPr>
          <w:p w14:paraId="7BAA6D37" w14:textId="5B9F2767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42CE1AC" w14:textId="2443C561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Lakeshore LMS online course Options as approved by CMH</w:t>
            </w:r>
          </w:p>
        </w:tc>
        <w:tc>
          <w:tcPr>
            <w:tcW w:w="1694" w:type="dxa"/>
          </w:tcPr>
          <w:p w14:paraId="58DA65B7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D7CFC57" w14:textId="2030CE46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5BCE9B98" w14:textId="77777777" w:rsidTr="00B37B71">
        <w:tc>
          <w:tcPr>
            <w:tcW w:w="888" w:type="dxa"/>
          </w:tcPr>
          <w:p w14:paraId="6AC27AD1" w14:textId="533E5B51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lastRenderedPageBreak/>
              <w:t>4.5b.</w:t>
            </w:r>
          </w:p>
        </w:tc>
        <w:tc>
          <w:tcPr>
            <w:tcW w:w="3364" w:type="dxa"/>
          </w:tcPr>
          <w:p w14:paraId="41EE8E79" w14:textId="0F3102E5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 xml:space="preserve">Knowledge of First Aid (or Certification) - </w:t>
            </w:r>
            <w:proofErr w:type="gramStart"/>
            <w:r w:rsidRPr="00950281">
              <w:rPr>
                <w:rFonts w:cstheme="minorHAnsi"/>
                <w:sz w:val="24"/>
                <w:szCs w:val="24"/>
              </w:rPr>
              <w:t>NON Spec</w:t>
            </w:r>
            <w:proofErr w:type="gramEnd"/>
            <w:r w:rsidRPr="00950281">
              <w:rPr>
                <w:rFonts w:cstheme="minorHAnsi"/>
                <w:sz w:val="24"/>
                <w:szCs w:val="24"/>
              </w:rPr>
              <w:t xml:space="preserve"> Res - Update every 2 years.</w:t>
            </w:r>
          </w:p>
        </w:tc>
        <w:tc>
          <w:tcPr>
            <w:tcW w:w="2434" w:type="dxa"/>
          </w:tcPr>
          <w:p w14:paraId="77DC9D08" w14:textId="2F8B0038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65813D61" w14:textId="76B2F3DC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Lakeshore LMS online course Options as approved by CMH</w:t>
            </w:r>
          </w:p>
        </w:tc>
        <w:tc>
          <w:tcPr>
            <w:tcW w:w="1694" w:type="dxa"/>
          </w:tcPr>
          <w:p w14:paraId="2A1CADA6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93E7300" w14:textId="0B661119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3ACA99DD" w14:textId="77777777" w:rsidTr="00B37B71">
        <w:tc>
          <w:tcPr>
            <w:tcW w:w="888" w:type="dxa"/>
          </w:tcPr>
          <w:p w14:paraId="79BC6F6C" w14:textId="5CA4B499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4.6</w:t>
            </w:r>
          </w:p>
        </w:tc>
        <w:tc>
          <w:tcPr>
            <w:tcW w:w="3364" w:type="dxa"/>
          </w:tcPr>
          <w:p w14:paraId="4D0B7DCA" w14:textId="21C15A21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 xml:space="preserve">Medication Series </w:t>
            </w:r>
            <w:proofErr w:type="gramStart"/>
            <w:r w:rsidRPr="00950281">
              <w:rPr>
                <w:rFonts w:cstheme="minorHAnsi"/>
                <w:sz w:val="24"/>
                <w:szCs w:val="24"/>
              </w:rPr>
              <w:t>including:•</w:t>
            </w:r>
            <w:proofErr w:type="gramEnd"/>
            <w:r w:rsidRPr="00950281">
              <w:rPr>
                <w:rFonts w:cstheme="minorHAnsi"/>
                <w:sz w:val="24"/>
                <w:szCs w:val="24"/>
              </w:rPr>
              <w:t xml:space="preserve"> Medication Administration and Monitoring (</w:t>
            </w:r>
            <w:proofErr w:type="gramStart"/>
            <w:r w:rsidRPr="00950281">
              <w:rPr>
                <w:rFonts w:cstheme="minorHAnsi"/>
                <w:sz w:val="24"/>
                <w:szCs w:val="24"/>
              </w:rPr>
              <w:t>online)•</w:t>
            </w:r>
            <w:proofErr w:type="gramEnd"/>
            <w:r w:rsidRPr="00950281">
              <w:rPr>
                <w:rFonts w:cstheme="minorHAnsi"/>
                <w:sz w:val="24"/>
                <w:szCs w:val="24"/>
              </w:rPr>
              <w:t xml:space="preserve"> Health and Wellness (</w:t>
            </w:r>
            <w:proofErr w:type="gramStart"/>
            <w:r w:rsidRPr="00950281">
              <w:rPr>
                <w:rFonts w:cstheme="minorHAnsi"/>
                <w:sz w:val="24"/>
                <w:szCs w:val="24"/>
              </w:rPr>
              <w:t>online) •</w:t>
            </w:r>
            <w:proofErr w:type="gramEnd"/>
            <w:r w:rsidRPr="00950281">
              <w:rPr>
                <w:rFonts w:cstheme="minorHAnsi"/>
                <w:sz w:val="24"/>
                <w:szCs w:val="24"/>
              </w:rPr>
              <w:t xml:space="preserve"> Medication &amp; Health Skills Demonstration (</w:t>
            </w:r>
            <w:proofErr w:type="gramStart"/>
            <w:r w:rsidRPr="00950281">
              <w:rPr>
                <w:rFonts w:cstheme="minorHAnsi"/>
                <w:sz w:val="24"/>
                <w:szCs w:val="24"/>
              </w:rPr>
              <w:t>classroom) •</w:t>
            </w:r>
            <w:proofErr w:type="gramEnd"/>
            <w:r w:rsidRPr="00950281">
              <w:rPr>
                <w:rFonts w:cstheme="minorHAnsi"/>
                <w:sz w:val="24"/>
                <w:szCs w:val="24"/>
              </w:rPr>
              <w:t xml:space="preserve"> Medications: Types, Uses &amp; Effects (online) - Specialized Residential - (Within 60 days of </w:t>
            </w:r>
            <w:proofErr w:type="gramStart"/>
            <w:r w:rsidRPr="00950281">
              <w:rPr>
                <w:rFonts w:cstheme="minorHAnsi"/>
                <w:sz w:val="24"/>
                <w:szCs w:val="24"/>
              </w:rPr>
              <w:t>hire)  NON</w:t>
            </w:r>
            <w:proofErr w:type="gramEnd"/>
            <w:r w:rsidRPr="00950281">
              <w:rPr>
                <w:rFonts w:cstheme="minorHAnsi"/>
                <w:sz w:val="24"/>
                <w:szCs w:val="24"/>
              </w:rPr>
              <w:t xml:space="preserve"> Spec Res if pass meds</w:t>
            </w:r>
          </w:p>
        </w:tc>
        <w:tc>
          <w:tcPr>
            <w:tcW w:w="2434" w:type="dxa"/>
          </w:tcPr>
          <w:p w14:paraId="4CE59C74" w14:textId="3C1DFDE6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FAFE177" w14:textId="0F53E04E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 xml:space="preserve">Lakeshore LMS course series that includes these online AND classroom portions: Medication Administration &amp; Monitoring (online) Health &amp; Wellness (online) Medication &amp; Health Skills Demonstration (classroom) Medications: Types, Uses &amp; Effects (online) Both Medication Administration &amp; Monitoring and Health and Wellness online modules MUST be completed BEFORE the </w:t>
            </w:r>
            <w:r w:rsidRPr="00950281">
              <w:rPr>
                <w:rFonts w:cstheme="minorHAnsi"/>
                <w:sz w:val="24"/>
                <w:szCs w:val="24"/>
              </w:rPr>
              <w:lastRenderedPageBreak/>
              <w:t>classroom Skills Demo. Standalone CMH classroom training(s) if available</w:t>
            </w:r>
          </w:p>
        </w:tc>
        <w:tc>
          <w:tcPr>
            <w:tcW w:w="1694" w:type="dxa"/>
          </w:tcPr>
          <w:p w14:paraId="3969451C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68D0377" w14:textId="65AAB25D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7BF249E4" w14:textId="77777777" w:rsidTr="00B37B71">
        <w:tc>
          <w:tcPr>
            <w:tcW w:w="888" w:type="dxa"/>
          </w:tcPr>
          <w:p w14:paraId="2C917241" w14:textId="0B55F30B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4.7</w:t>
            </w:r>
          </w:p>
        </w:tc>
        <w:tc>
          <w:tcPr>
            <w:tcW w:w="3364" w:type="dxa"/>
          </w:tcPr>
          <w:p w14:paraId="62D8E906" w14:textId="55AE7AA8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Nutrition and Food Safety – Specialized Residential - Initial (60 days of hire)</w:t>
            </w:r>
          </w:p>
        </w:tc>
        <w:tc>
          <w:tcPr>
            <w:tcW w:w="2434" w:type="dxa"/>
          </w:tcPr>
          <w:p w14:paraId="36707AF9" w14:textId="0D8F73AE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142A7C99" w14:textId="11481212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CMH classroom training if available Lakeshore LMS online course</w:t>
            </w:r>
          </w:p>
        </w:tc>
        <w:tc>
          <w:tcPr>
            <w:tcW w:w="1694" w:type="dxa"/>
          </w:tcPr>
          <w:p w14:paraId="3CFAC0C4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AC1E81B" w14:textId="60898229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79B05A9C" w14:textId="77777777" w:rsidTr="00B37B71">
        <w:tc>
          <w:tcPr>
            <w:tcW w:w="888" w:type="dxa"/>
          </w:tcPr>
          <w:p w14:paraId="7C6010F0" w14:textId="073D8742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4.8a.</w:t>
            </w:r>
          </w:p>
        </w:tc>
        <w:tc>
          <w:tcPr>
            <w:tcW w:w="3364" w:type="dxa"/>
          </w:tcPr>
          <w:p w14:paraId="0C76B3C3" w14:textId="17193235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Behavioral Treatment/Crisis Intervention (MANDT series) Initial (90 days of hire). [Working with Adults]</w:t>
            </w:r>
          </w:p>
        </w:tc>
        <w:tc>
          <w:tcPr>
            <w:tcW w:w="2434" w:type="dxa"/>
          </w:tcPr>
          <w:p w14:paraId="40DAFAF5" w14:textId="3BA0EE7F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2BDA6EE8" w14:textId="1DDEEFDD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5DD9551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0B638DD" w14:textId="165339B6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1C3BDDC7" w14:textId="77777777" w:rsidTr="00B37B71">
        <w:tc>
          <w:tcPr>
            <w:tcW w:w="888" w:type="dxa"/>
          </w:tcPr>
          <w:p w14:paraId="12236E52" w14:textId="58A95FC0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4.8b.</w:t>
            </w:r>
          </w:p>
        </w:tc>
        <w:tc>
          <w:tcPr>
            <w:tcW w:w="3364" w:type="dxa"/>
          </w:tcPr>
          <w:p w14:paraId="744C0159" w14:textId="47B4F7FB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Behavioral Treatment/Crisis Intervention (MANDT series) Ongoing. [Working with Adults]</w:t>
            </w:r>
          </w:p>
        </w:tc>
        <w:tc>
          <w:tcPr>
            <w:tcW w:w="2434" w:type="dxa"/>
          </w:tcPr>
          <w:p w14:paraId="22DCB110" w14:textId="60646852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078184DD" w14:textId="267269A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0ED2C1CB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661425E" w14:textId="11D9B44A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79E1D5EC" w14:textId="77777777" w:rsidTr="00B37B71">
        <w:tc>
          <w:tcPr>
            <w:tcW w:w="888" w:type="dxa"/>
          </w:tcPr>
          <w:p w14:paraId="609457B1" w14:textId="0FAD084A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4.9a.</w:t>
            </w:r>
          </w:p>
        </w:tc>
        <w:tc>
          <w:tcPr>
            <w:tcW w:w="3364" w:type="dxa"/>
          </w:tcPr>
          <w:p w14:paraId="35F5137E" w14:textId="0FA90074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HCBS Training Modules – PC/CLS Spec Res (60 days of hire)</w:t>
            </w:r>
          </w:p>
        </w:tc>
        <w:tc>
          <w:tcPr>
            <w:tcW w:w="2434" w:type="dxa"/>
          </w:tcPr>
          <w:p w14:paraId="15F99BB9" w14:textId="77F90C3B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23D7BE9B" w14:textId="22B4A1DC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26B81534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F123E02" w14:textId="07F449E9" w:rsidR="00E151C1" w:rsidRPr="00950281" w:rsidRDefault="0095028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950281">
              <w:rPr>
                <w:rFonts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E151C1" w:rsidRPr="00950281" w14:paraId="0411E364" w14:textId="77777777" w:rsidTr="00B37B71">
        <w:tc>
          <w:tcPr>
            <w:tcW w:w="888" w:type="dxa"/>
          </w:tcPr>
          <w:p w14:paraId="3BB47322" w14:textId="5248EC36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4.9b.</w:t>
            </w:r>
          </w:p>
        </w:tc>
        <w:tc>
          <w:tcPr>
            <w:tcW w:w="3364" w:type="dxa"/>
          </w:tcPr>
          <w:p w14:paraId="14B1A82F" w14:textId="65F97AFB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HCBS Training Modules – PC/CLS Spec Res</w:t>
            </w:r>
            <w:r w:rsidR="00896860" w:rsidRPr="00950281">
              <w:rPr>
                <w:rFonts w:cstheme="minorHAnsi"/>
                <w:sz w:val="24"/>
                <w:szCs w:val="24"/>
              </w:rPr>
              <w:t xml:space="preserve"> </w:t>
            </w:r>
            <w:r w:rsidRPr="00950281">
              <w:rPr>
                <w:rFonts w:cstheme="minorHAnsi"/>
                <w:sz w:val="24"/>
                <w:szCs w:val="24"/>
              </w:rPr>
              <w:t>(</w:t>
            </w:r>
            <w:r w:rsidR="00896860" w:rsidRPr="00950281">
              <w:rPr>
                <w:rFonts w:cstheme="minorHAnsi"/>
                <w:sz w:val="24"/>
                <w:szCs w:val="24"/>
              </w:rPr>
              <w:t>Annually</w:t>
            </w:r>
            <w:r w:rsidRPr="0095028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434" w:type="dxa"/>
          </w:tcPr>
          <w:p w14:paraId="7E8DDBD3" w14:textId="5C31EE09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23373C2B" w14:textId="4B701ADB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190C03AF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CF5FDAD" w14:textId="41C433FB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3AAEBD62" w14:textId="77777777" w:rsidTr="009B270D">
        <w:tc>
          <w:tcPr>
            <w:tcW w:w="14263" w:type="dxa"/>
            <w:gridSpan w:val="6"/>
          </w:tcPr>
          <w:p w14:paraId="1AF4C177" w14:textId="6A53BE08" w:rsidR="00E151C1" w:rsidRPr="00950281" w:rsidRDefault="00E151C1" w:rsidP="00E151C1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Other/</w:t>
            </w:r>
            <w:proofErr w:type="spellStart"/>
            <w:r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Misc</w:t>
            </w:r>
            <w:proofErr w:type="spellEnd"/>
            <w:r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Training</w:t>
            </w:r>
            <w:r w:rsidR="00543BDE" w:rsidRPr="0095028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151C1" w:rsidRPr="00950281" w14:paraId="049AA16C" w14:textId="77777777" w:rsidTr="00B37B71">
        <w:tc>
          <w:tcPr>
            <w:tcW w:w="888" w:type="dxa"/>
          </w:tcPr>
          <w:p w14:paraId="0E4013F5" w14:textId="73E90197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3364" w:type="dxa"/>
          </w:tcPr>
          <w:p w14:paraId="4B4A5B5F" w14:textId="2720BAFB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 xml:space="preserve">CAFAS and/or PECFAS, or similar such as </w:t>
            </w:r>
            <w:proofErr w:type="spellStart"/>
            <w:r w:rsidRPr="00950281">
              <w:rPr>
                <w:rFonts w:cstheme="minorHAnsi"/>
                <w:sz w:val="24"/>
                <w:szCs w:val="24"/>
              </w:rPr>
              <w:t>MichiCANS</w:t>
            </w:r>
            <w:proofErr w:type="spellEnd"/>
            <w:r w:rsidRPr="00950281">
              <w:rPr>
                <w:rFonts w:cstheme="minorHAnsi"/>
                <w:sz w:val="24"/>
                <w:szCs w:val="24"/>
              </w:rPr>
              <w:t>: (Required by MDHHS as applicable to the population served by the staff person).</w:t>
            </w:r>
          </w:p>
        </w:tc>
        <w:tc>
          <w:tcPr>
            <w:tcW w:w="2434" w:type="dxa"/>
          </w:tcPr>
          <w:p w14:paraId="7EA01C48" w14:textId="0F52A14C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F69EF04" w14:textId="2AEB574B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Prior to conducting the assessments.</w:t>
            </w:r>
          </w:p>
        </w:tc>
        <w:tc>
          <w:tcPr>
            <w:tcW w:w="1694" w:type="dxa"/>
          </w:tcPr>
          <w:p w14:paraId="7E0345D7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E9B3DB1" w14:textId="29AE21A8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3D3DA309" w14:textId="77777777" w:rsidTr="00B37B71">
        <w:tc>
          <w:tcPr>
            <w:tcW w:w="888" w:type="dxa"/>
          </w:tcPr>
          <w:p w14:paraId="40C66472" w14:textId="07F9A82B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5.2</w:t>
            </w:r>
          </w:p>
        </w:tc>
        <w:tc>
          <w:tcPr>
            <w:tcW w:w="3364" w:type="dxa"/>
          </w:tcPr>
          <w:p w14:paraId="16083A90" w14:textId="3A89937D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DECA (Devereaux Early Childhood Assessment). (Required by MDHHS as applicable to the population served by the staff person).</w:t>
            </w:r>
          </w:p>
        </w:tc>
        <w:tc>
          <w:tcPr>
            <w:tcW w:w="2434" w:type="dxa"/>
          </w:tcPr>
          <w:p w14:paraId="54BB7549" w14:textId="2877F1CE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368F5C98" w14:textId="0E0A07DB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Prior to conducting the DECA assessment.</w:t>
            </w:r>
          </w:p>
        </w:tc>
        <w:tc>
          <w:tcPr>
            <w:tcW w:w="1694" w:type="dxa"/>
          </w:tcPr>
          <w:p w14:paraId="34DFFC5A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FE0C6F7" w14:textId="184E0153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3CFB3224" w14:textId="77777777" w:rsidTr="00B37B71">
        <w:tc>
          <w:tcPr>
            <w:tcW w:w="888" w:type="dxa"/>
          </w:tcPr>
          <w:p w14:paraId="6395D7E5" w14:textId="54AB3312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5.3</w:t>
            </w:r>
          </w:p>
        </w:tc>
        <w:tc>
          <w:tcPr>
            <w:tcW w:w="3364" w:type="dxa"/>
          </w:tcPr>
          <w:p w14:paraId="06886248" w14:textId="62E1D3A3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 xml:space="preserve">LOCUS (MI Adults) (Required by MDHHS as applicable to the population served by the </w:t>
            </w:r>
            <w:proofErr w:type="gramStart"/>
            <w:r w:rsidRPr="00950281">
              <w:rPr>
                <w:rFonts w:cstheme="minorHAnsi"/>
                <w:sz w:val="24"/>
                <w:szCs w:val="24"/>
              </w:rPr>
              <w:t>staff person</w:t>
            </w:r>
            <w:proofErr w:type="gramEnd"/>
            <w:r w:rsidRPr="00950281">
              <w:rPr>
                <w:rFonts w:cstheme="minorHAnsi"/>
                <w:sz w:val="24"/>
                <w:szCs w:val="24"/>
              </w:rPr>
              <w:t>).</w:t>
            </w:r>
          </w:p>
        </w:tc>
        <w:tc>
          <w:tcPr>
            <w:tcW w:w="2434" w:type="dxa"/>
          </w:tcPr>
          <w:p w14:paraId="392F21D3" w14:textId="16740AA7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603161EF" w14:textId="26CDADA2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6186F633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19FDD58" w14:textId="03959816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5C47A828" w14:textId="77777777" w:rsidTr="00B37B71">
        <w:tc>
          <w:tcPr>
            <w:tcW w:w="888" w:type="dxa"/>
          </w:tcPr>
          <w:p w14:paraId="20E956FE" w14:textId="2AEC1114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5.4</w:t>
            </w:r>
          </w:p>
        </w:tc>
        <w:tc>
          <w:tcPr>
            <w:tcW w:w="3364" w:type="dxa"/>
          </w:tcPr>
          <w:p w14:paraId="32BB00A0" w14:textId="26713993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ACT 101 or equivalent.</w:t>
            </w:r>
          </w:p>
        </w:tc>
        <w:tc>
          <w:tcPr>
            <w:tcW w:w="2434" w:type="dxa"/>
          </w:tcPr>
          <w:p w14:paraId="4B13D65D" w14:textId="56F54DE2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53137843" w14:textId="6A56B874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2CF9914F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D485DE9" w14:textId="1CF829AF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7FE9A46E" w14:textId="77777777" w:rsidTr="00B37B71">
        <w:tc>
          <w:tcPr>
            <w:tcW w:w="888" w:type="dxa"/>
          </w:tcPr>
          <w:p w14:paraId="68EBFF73" w14:textId="12B5BA10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5.5a.</w:t>
            </w:r>
          </w:p>
        </w:tc>
        <w:tc>
          <w:tcPr>
            <w:tcW w:w="3364" w:type="dxa"/>
          </w:tcPr>
          <w:p w14:paraId="40B3C3EF" w14:textId="69B1A480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Advance Directives - Initial (30 days of hire) [Working with Adults]</w:t>
            </w:r>
          </w:p>
        </w:tc>
        <w:tc>
          <w:tcPr>
            <w:tcW w:w="2434" w:type="dxa"/>
          </w:tcPr>
          <w:p w14:paraId="4B707A8B" w14:textId="3E2F9F88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351A14B7" w14:textId="34AA5091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49991BD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278D0A8" w14:textId="7763E00F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316B68F5" w14:textId="77777777" w:rsidTr="00B37B71">
        <w:tc>
          <w:tcPr>
            <w:tcW w:w="888" w:type="dxa"/>
          </w:tcPr>
          <w:p w14:paraId="5CEA4E93" w14:textId="7F52A154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5.5b.</w:t>
            </w:r>
          </w:p>
        </w:tc>
        <w:tc>
          <w:tcPr>
            <w:tcW w:w="3364" w:type="dxa"/>
          </w:tcPr>
          <w:p w14:paraId="23D55870" w14:textId="2010720A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Advance Directives - Ongoing (Every 2 years) [Working with Adults]</w:t>
            </w:r>
          </w:p>
        </w:tc>
        <w:tc>
          <w:tcPr>
            <w:tcW w:w="2434" w:type="dxa"/>
          </w:tcPr>
          <w:p w14:paraId="4AAE7DE7" w14:textId="638A3A2A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2320F01F" w14:textId="5B14BF2A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1A889A3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9B50AC7" w14:textId="4D979636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6E8976BC" w14:textId="77777777" w:rsidTr="00B37B71">
        <w:tc>
          <w:tcPr>
            <w:tcW w:w="888" w:type="dxa"/>
          </w:tcPr>
          <w:p w14:paraId="35210DD4" w14:textId="229DDB45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lastRenderedPageBreak/>
              <w:t>5.6a.</w:t>
            </w:r>
          </w:p>
        </w:tc>
        <w:tc>
          <w:tcPr>
            <w:tcW w:w="3364" w:type="dxa"/>
          </w:tcPr>
          <w:p w14:paraId="501C4233" w14:textId="1CE789B8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HCBS Training Modules - ACT, SD, CM/SC (60 days of hire)</w:t>
            </w:r>
          </w:p>
        </w:tc>
        <w:tc>
          <w:tcPr>
            <w:tcW w:w="2434" w:type="dxa"/>
          </w:tcPr>
          <w:p w14:paraId="6724839B" w14:textId="33E8D377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7ED9AC6B" w14:textId="11A1F1CE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FB88046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41E03ED" w14:textId="4B6A6BB6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39AF7BE1" w14:textId="77777777" w:rsidTr="00B37B71">
        <w:tc>
          <w:tcPr>
            <w:tcW w:w="888" w:type="dxa"/>
          </w:tcPr>
          <w:p w14:paraId="5891910F" w14:textId="6621A7A9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5.6b.</w:t>
            </w:r>
          </w:p>
        </w:tc>
        <w:tc>
          <w:tcPr>
            <w:tcW w:w="3364" w:type="dxa"/>
          </w:tcPr>
          <w:p w14:paraId="6376DAD1" w14:textId="4116BD4E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HCBS Training Modules - ACT, SD, CM/SC (</w:t>
            </w:r>
            <w:r w:rsidR="004021ED" w:rsidRPr="00950281">
              <w:rPr>
                <w:rFonts w:cstheme="minorHAnsi"/>
                <w:sz w:val="24"/>
                <w:szCs w:val="24"/>
              </w:rPr>
              <w:t>Annually</w:t>
            </w:r>
            <w:r w:rsidRPr="0095028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434" w:type="dxa"/>
          </w:tcPr>
          <w:p w14:paraId="61B5731E" w14:textId="39DB36B4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090E3505" w14:textId="48228D12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0114C29C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47A7A38" w14:textId="4CB2F3A4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151C1" w:rsidRPr="00950281" w14:paraId="0A4088DB" w14:textId="77777777" w:rsidTr="00B37B71">
        <w:tc>
          <w:tcPr>
            <w:tcW w:w="888" w:type="dxa"/>
          </w:tcPr>
          <w:p w14:paraId="44F71689" w14:textId="61114211" w:rsidR="00E151C1" w:rsidRPr="00950281" w:rsidRDefault="00E151C1" w:rsidP="00E151C1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5.7</w:t>
            </w:r>
          </w:p>
        </w:tc>
        <w:tc>
          <w:tcPr>
            <w:tcW w:w="3364" w:type="dxa"/>
          </w:tcPr>
          <w:p w14:paraId="562855B8" w14:textId="3B166BF6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Clubhouse 101</w:t>
            </w:r>
          </w:p>
        </w:tc>
        <w:tc>
          <w:tcPr>
            <w:tcW w:w="2434" w:type="dxa"/>
          </w:tcPr>
          <w:p w14:paraId="646D466A" w14:textId="7FF6D6C0" w:rsidR="00E151C1" w:rsidRPr="00950281" w:rsidRDefault="00E151C1" w:rsidP="00E151C1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4F3330CA" w14:textId="45D9D786" w:rsidR="00E151C1" w:rsidRPr="00950281" w:rsidRDefault="008F64E8" w:rsidP="00E151C1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Improving MI Practices</w:t>
            </w:r>
            <w:r w:rsidR="004F765B" w:rsidRPr="00950281">
              <w:rPr>
                <w:rFonts w:cstheme="minorHAnsi"/>
                <w:sz w:val="24"/>
                <w:szCs w:val="24"/>
              </w:rPr>
              <w:t xml:space="preserve"> (Clubhouse - Psychosocial Rehabilitation (PSR))</w:t>
            </w:r>
          </w:p>
        </w:tc>
        <w:tc>
          <w:tcPr>
            <w:tcW w:w="1694" w:type="dxa"/>
          </w:tcPr>
          <w:p w14:paraId="79E39EE1" w14:textId="77777777" w:rsidR="00E151C1" w:rsidRPr="00950281" w:rsidRDefault="00E151C1" w:rsidP="00E151C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C53145A" w14:textId="0839C235" w:rsidR="00E151C1" w:rsidRPr="00950281" w:rsidRDefault="00E151C1" w:rsidP="00E151C1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F64E8" w:rsidRPr="00950281" w14:paraId="47098B37" w14:textId="77777777" w:rsidTr="00B37B71">
        <w:tc>
          <w:tcPr>
            <w:tcW w:w="888" w:type="dxa"/>
          </w:tcPr>
          <w:p w14:paraId="23F9B7CB" w14:textId="5D2D463C" w:rsidR="008F64E8" w:rsidRPr="00950281" w:rsidRDefault="008F64E8" w:rsidP="008F64E8">
            <w:pPr>
              <w:rPr>
                <w:sz w:val="24"/>
                <w:szCs w:val="24"/>
              </w:rPr>
            </w:pPr>
            <w:r w:rsidRPr="00950281">
              <w:rPr>
                <w:sz w:val="24"/>
                <w:szCs w:val="24"/>
              </w:rPr>
              <w:t>5.8</w:t>
            </w:r>
          </w:p>
        </w:tc>
        <w:tc>
          <w:tcPr>
            <w:tcW w:w="3364" w:type="dxa"/>
          </w:tcPr>
          <w:p w14:paraId="3E0CB44C" w14:textId="3662A2B8" w:rsidR="008F64E8" w:rsidRPr="00950281" w:rsidRDefault="008F64E8" w:rsidP="008F64E8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Wraparound 101</w:t>
            </w:r>
          </w:p>
        </w:tc>
        <w:tc>
          <w:tcPr>
            <w:tcW w:w="2434" w:type="dxa"/>
          </w:tcPr>
          <w:p w14:paraId="086DA161" w14:textId="063DE1ED" w:rsidR="008F64E8" w:rsidRPr="00950281" w:rsidRDefault="008F64E8" w:rsidP="008F64E8">
            <w:pPr>
              <w:rPr>
                <w:rFonts w:eastAsia="Calibri"/>
                <w:sz w:val="24"/>
                <w:szCs w:val="24"/>
              </w:rPr>
            </w:pPr>
            <w:r w:rsidRPr="00950281">
              <w:rPr>
                <w:rFonts w:eastAsia="Calibri"/>
                <w:sz w:val="24"/>
                <w:szCs w:val="24"/>
              </w:rPr>
              <w:t>CMHSP/PIHP Contract</w:t>
            </w:r>
          </w:p>
        </w:tc>
        <w:tc>
          <w:tcPr>
            <w:tcW w:w="2713" w:type="dxa"/>
          </w:tcPr>
          <w:p w14:paraId="70D4AA93" w14:textId="3F7AE5E5" w:rsidR="008F64E8" w:rsidRPr="00950281" w:rsidRDefault="008F64E8" w:rsidP="008F64E8">
            <w:pPr>
              <w:rPr>
                <w:rFonts w:cstheme="minorHAnsi"/>
                <w:sz w:val="24"/>
                <w:szCs w:val="24"/>
              </w:rPr>
            </w:pPr>
            <w:r w:rsidRPr="00950281">
              <w:rPr>
                <w:rFonts w:cstheme="minorHAnsi"/>
                <w:sz w:val="24"/>
                <w:szCs w:val="24"/>
              </w:rPr>
              <w:t>Improving MI Practices</w:t>
            </w:r>
            <w:r w:rsidR="00506558" w:rsidRPr="00950281">
              <w:rPr>
                <w:rFonts w:cstheme="minorHAnsi"/>
                <w:sz w:val="24"/>
                <w:szCs w:val="24"/>
              </w:rPr>
              <w:t xml:space="preserve"> (New Hire Orientation for Intensive Care Coordination with Wraparound)</w:t>
            </w:r>
          </w:p>
        </w:tc>
        <w:tc>
          <w:tcPr>
            <w:tcW w:w="1694" w:type="dxa"/>
          </w:tcPr>
          <w:p w14:paraId="29A0CD47" w14:textId="77777777" w:rsidR="008F64E8" w:rsidRPr="00950281" w:rsidRDefault="008F64E8" w:rsidP="008F64E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8EFEAA5" w14:textId="2ADC26C0" w:rsidR="008F64E8" w:rsidRPr="00950281" w:rsidRDefault="008F64E8" w:rsidP="008F64E8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4556B9C3" w14:textId="4C71108D" w:rsidR="00E91794" w:rsidRDefault="00E91794"/>
    <w:sectPr w:rsidR="00E91794" w:rsidSect="004C3D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F7CFD" w14:textId="77777777" w:rsidR="00AA1837" w:rsidRDefault="00AA1837" w:rsidP="00394F04">
      <w:pPr>
        <w:spacing w:after="0" w:line="240" w:lineRule="auto"/>
      </w:pPr>
      <w:r>
        <w:separator/>
      </w:r>
    </w:p>
  </w:endnote>
  <w:endnote w:type="continuationSeparator" w:id="0">
    <w:p w14:paraId="426E2077" w14:textId="77777777" w:rsidR="00AA1837" w:rsidRDefault="00AA1837" w:rsidP="00394F04">
      <w:pPr>
        <w:spacing w:after="0" w:line="240" w:lineRule="auto"/>
      </w:pPr>
      <w:r>
        <w:continuationSeparator/>
      </w:r>
    </w:p>
  </w:endnote>
  <w:endnote w:type="continuationNotice" w:id="1">
    <w:p w14:paraId="57A569F6" w14:textId="77777777" w:rsidR="00AA1837" w:rsidRDefault="00AA18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B7C8E" w14:textId="77777777" w:rsidR="006E16FE" w:rsidRDefault="006E16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2959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F8F5D" w14:textId="66291D28" w:rsidR="00574A94" w:rsidRDefault="00574A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D8A96F" w14:textId="77777777" w:rsidR="005D6E44" w:rsidRDefault="005D6E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12D3" w14:textId="77777777" w:rsidR="006E16FE" w:rsidRDefault="006E16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1AAF2" w14:textId="77777777" w:rsidR="00AA1837" w:rsidRDefault="00AA1837" w:rsidP="00394F04">
      <w:pPr>
        <w:spacing w:after="0" w:line="240" w:lineRule="auto"/>
      </w:pPr>
      <w:r>
        <w:separator/>
      </w:r>
    </w:p>
  </w:footnote>
  <w:footnote w:type="continuationSeparator" w:id="0">
    <w:p w14:paraId="7EABF8B5" w14:textId="77777777" w:rsidR="00AA1837" w:rsidRDefault="00AA1837" w:rsidP="00394F04">
      <w:pPr>
        <w:spacing w:after="0" w:line="240" w:lineRule="auto"/>
      </w:pPr>
      <w:r>
        <w:continuationSeparator/>
      </w:r>
    </w:p>
  </w:footnote>
  <w:footnote w:type="continuationNotice" w:id="1">
    <w:p w14:paraId="5FB06CDB" w14:textId="77777777" w:rsidR="00AA1837" w:rsidRDefault="00AA18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0E199" w14:textId="77777777" w:rsidR="006E16FE" w:rsidRDefault="006E16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4390"/>
    </w:tblGrid>
    <w:tr w:rsidR="0013582E" w14:paraId="128ADD62" w14:textId="77777777" w:rsidTr="001E21E9">
      <w:trPr>
        <w:trHeight w:val="498"/>
      </w:trPr>
      <w:tc>
        <w:tcPr>
          <w:tcW w:w="14390" w:type="dxa"/>
          <w:shd w:val="clear" w:color="auto" w:fill="8EAADB" w:themeFill="accent1" w:themeFillTint="99"/>
        </w:tcPr>
        <w:p w14:paraId="44EEA7C0" w14:textId="4EE013DF" w:rsidR="0013582E" w:rsidRPr="0034410E" w:rsidRDefault="0013582E" w:rsidP="0013582E">
          <w:pPr>
            <w:pStyle w:val="Heading1"/>
            <w:jc w:val="center"/>
            <w:rPr>
              <w:rFonts w:ascii="Calibri Light" w:eastAsia="Calibri Light" w:hAnsi="Calibri Light" w:cs="Calibri Light"/>
              <w:b/>
              <w:bCs/>
              <w:color w:val="000000" w:themeColor="text1"/>
            </w:rPr>
          </w:pPr>
          <w:r w:rsidRPr="0034410E">
            <w:rPr>
              <w:rFonts w:ascii="Calibri Light" w:eastAsia="Calibri Light" w:hAnsi="Calibri Light" w:cs="Calibri Light"/>
              <w:b/>
              <w:bCs/>
              <w:color w:val="000000" w:themeColor="text1"/>
            </w:rPr>
            <w:t xml:space="preserve">LRE </w:t>
          </w:r>
          <w:r w:rsidR="00EA7550" w:rsidRPr="0034410E">
            <w:rPr>
              <w:rFonts w:ascii="Calibri Light" w:eastAsia="Calibri Light" w:hAnsi="Calibri Light" w:cs="Calibri Light"/>
              <w:b/>
              <w:bCs/>
              <w:color w:val="000000" w:themeColor="text1"/>
            </w:rPr>
            <w:t>202</w:t>
          </w:r>
          <w:r w:rsidR="00C24303">
            <w:rPr>
              <w:rFonts w:ascii="Calibri Light" w:eastAsia="Calibri Light" w:hAnsi="Calibri Light" w:cs="Calibri Light"/>
              <w:b/>
              <w:bCs/>
              <w:color w:val="000000" w:themeColor="text1"/>
            </w:rPr>
            <w:t>7</w:t>
          </w:r>
          <w:r w:rsidR="00EA7550" w:rsidRPr="0034410E">
            <w:rPr>
              <w:rFonts w:ascii="Calibri Light" w:eastAsia="Calibri Light" w:hAnsi="Calibri Light" w:cs="Calibri Light"/>
              <w:b/>
              <w:bCs/>
              <w:color w:val="000000" w:themeColor="text1"/>
            </w:rPr>
            <w:t xml:space="preserve"> CMHSP </w:t>
          </w:r>
          <w:r w:rsidR="0034410E" w:rsidRPr="0034410E">
            <w:rPr>
              <w:rFonts w:ascii="Calibri Light" w:eastAsia="Calibri Light" w:hAnsi="Calibri Light" w:cs="Calibri Light"/>
              <w:b/>
              <w:bCs/>
              <w:color w:val="000000" w:themeColor="text1"/>
            </w:rPr>
            <w:t>Training</w:t>
          </w:r>
          <w:r w:rsidR="00EA7550" w:rsidRPr="0034410E">
            <w:rPr>
              <w:rFonts w:ascii="Calibri Light" w:eastAsia="Calibri Light" w:hAnsi="Calibri Light" w:cs="Calibri Light"/>
              <w:b/>
              <w:bCs/>
              <w:color w:val="000000" w:themeColor="text1"/>
            </w:rPr>
            <w:t xml:space="preserve"> Tool</w:t>
          </w:r>
        </w:p>
        <w:p w14:paraId="12A65801" w14:textId="77777777" w:rsidR="0013582E" w:rsidRDefault="0013582E" w:rsidP="0013582E">
          <w:pPr>
            <w:rPr>
              <w:rFonts w:eastAsia="Calibri"/>
              <w:b/>
              <w:bCs/>
              <w:sz w:val="20"/>
              <w:szCs w:val="20"/>
            </w:rPr>
          </w:pPr>
        </w:p>
      </w:tc>
    </w:tr>
  </w:tbl>
  <w:p w14:paraId="73F211B9" w14:textId="41EFEAC6" w:rsidR="0013582E" w:rsidRDefault="0013582E">
    <w:pPr>
      <w:pStyle w:val="Header"/>
    </w:pPr>
  </w:p>
  <w:p w14:paraId="24A9A2E8" w14:textId="77777777" w:rsidR="0013582E" w:rsidRDefault="001358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A160" w14:textId="77777777" w:rsidR="006E16FE" w:rsidRDefault="006E16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2E"/>
    <w:rsid w:val="000024B8"/>
    <w:rsid w:val="00010A11"/>
    <w:rsid w:val="00010FCF"/>
    <w:rsid w:val="00011841"/>
    <w:rsid w:val="00013E66"/>
    <w:rsid w:val="00022F93"/>
    <w:rsid w:val="00023EDB"/>
    <w:rsid w:val="00027853"/>
    <w:rsid w:val="00027870"/>
    <w:rsid w:val="00030560"/>
    <w:rsid w:val="000307F5"/>
    <w:rsid w:val="00033909"/>
    <w:rsid w:val="000341B4"/>
    <w:rsid w:val="000368FA"/>
    <w:rsid w:val="0003711B"/>
    <w:rsid w:val="00037A4A"/>
    <w:rsid w:val="000418F4"/>
    <w:rsid w:val="00050132"/>
    <w:rsid w:val="00055EFF"/>
    <w:rsid w:val="00056435"/>
    <w:rsid w:val="000568EE"/>
    <w:rsid w:val="00061057"/>
    <w:rsid w:val="00061EB6"/>
    <w:rsid w:val="000627E5"/>
    <w:rsid w:val="00063BDC"/>
    <w:rsid w:val="00065A7A"/>
    <w:rsid w:val="000778E8"/>
    <w:rsid w:val="00084091"/>
    <w:rsid w:val="00084668"/>
    <w:rsid w:val="00095D04"/>
    <w:rsid w:val="000A2821"/>
    <w:rsid w:val="000A2F7D"/>
    <w:rsid w:val="000A33E1"/>
    <w:rsid w:val="000A34F8"/>
    <w:rsid w:val="000A3ADC"/>
    <w:rsid w:val="000A3D4C"/>
    <w:rsid w:val="000A5EB6"/>
    <w:rsid w:val="000A76A5"/>
    <w:rsid w:val="000B3929"/>
    <w:rsid w:val="000B51C6"/>
    <w:rsid w:val="000B75FA"/>
    <w:rsid w:val="000C53C2"/>
    <w:rsid w:val="000C6ABE"/>
    <w:rsid w:val="000D2B5E"/>
    <w:rsid w:val="000D45DD"/>
    <w:rsid w:val="000D4CCB"/>
    <w:rsid w:val="000D53F4"/>
    <w:rsid w:val="000D7138"/>
    <w:rsid w:val="001054CB"/>
    <w:rsid w:val="00111041"/>
    <w:rsid w:val="00112967"/>
    <w:rsid w:val="00127CE6"/>
    <w:rsid w:val="00133144"/>
    <w:rsid w:val="00134ED5"/>
    <w:rsid w:val="0013582E"/>
    <w:rsid w:val="00145C9D"/>
    <w:rsid w:val="00147880"/>
    <w:rsid w:val="0015200D"/>
    <w:rsid w:val="00163297"/>
    <w:rsid w:val="00166015"/>
    <w:rsid w:val="00170852"/>
    <w:rsid w:val="00171694"/>
    <w:rsid w:val="001727D0"/>
    <w:rsid w:val="001828CF"/>
    <w:rsid w:val="001901EA"/>
    <w:rsid w:val="0019094F"/>
    <w:rsid w:val="00190FDC"/>
    <w:rsid w:val="0019448F"/>
    <w:rsid w:val="001A2C79"/>
    <w:rsid w:val="001A3A9D"/>
    <w:rsid w:val="001A4CB3"/>
    <w:rsid w:val="001B10FD"/>
    <w:rsid w:val="001C1F38"/>
    <w:rsid w:val="001C20F0"/>
    <w:rsid w:val="001C36C8"/>
    <w:rsid w:val="001C3F6A"/>
    <w:rsid w:val="001D0EFA"/>
    <w:rsid w:val="001D298B"/>
    <w:rsid w:val="001D6168"/>
    <w:rsid w:val="001E0ED7"/>
    <w:rsid w:val="001E15D1"/>
    <w:rsid w:val="001E34B5"/>
    <w:rsid w:val="001E3BB0"/>
    <w:rsid w:val="001F60C7"/>
    <w:rsid w:val="002011C1"/>
    <w:rsid w:val="00203A33"/>
    <w:rsid w:val="00204E79"/>
    <w:rsid w:val="0020543A"/>
    <w:rsid w:val="00205ED5"/>
    <w:rsid w:val="00212E6D"/>
    <w:rsid w:val="00224228"/>
    <w:rsid w:val="00224681"/>
    <w:rsid w:val="00225DB4"/>
    <w:rsid w:val="00233D95"/>
    <w:rsid w:val="00236B70"/>
    <w:rsid w:val="00237C61"/>
    <w:rsid w:val="00240C3C"/>
    <w:rsid w:val="00247268"/>
    <w:rsid w:val="0025075B"/>
    <w:rsid w:val="00250A07"/>
    <w:rsid w:val="00267D3F"/>
    <w:rsid w:val="00281245"/>
    <w:rsid w:val="002836B9"/>
    <w:rsid w:val="002844C4"/>
    <w:rsid w:val="00285AFD"/>
    <w:rsid w:val="00286438"/>
    <w:rsid w:val="00291EE4"/>
    <w:rsid w:val="00293136"/>
    <w:rsid w:val="00293953"/>
    <w:rsid w:val="00294B47"/>
    <w:rsid w:val="002B04F2"/>
    <w:rsid w:val="002B4445"/>
    <w:rsid w:val="002B4E2D"/>
    <w:rsid w:val="002C5007"/>
    <w:rsid w:val="002C511D"/>
    <w:rsid w:val="002C5DB6"/>
    <w:rsid w:val="002C6EAE"/>
    <w:rsid w:val="002D7F3D"/>
    <w:rsid w:val="002E0676"/>
    <w:rsid w:val="002E49A2"/>
    <w:rsid w:val="002E7A77"/>
    <w:rsid w:val="002F240C"/>
    <w:rsid w:val="0030269D"/>
    <w:rsid w:val="00302CDB"/>
    <w:rsid w:val="00305DF8"/>
    <w:rsid w:val="00310569"/>
    <w:rsid w:val="00312059"/>
    <w:rsid w:val="0031371E"/>
    <w:rsid w:val="00317A19"/>
    <w:rsid w:val="00323ED3"/>
    <w:rsid w:val="00325F4A"/>
    <w:rsid w:val="00326D1E"/>
    <w:rsid w:val="003271EA"/>
    <w:rsid w:val="003308A7"/>
    <w:rsid w:val="00330B25"/>
    <w:rsid w:val="00331544"/>
    <w:rsid w:val="00331DF4"/>
    <w:rsid w:val="003321A8"/>
    <w:rsid w:val="00333420"/>
    <w:rsid w:val="003334B5"/>
    <w:rsid w:val="00336271"/>
    <w:rsid w:val="00336747"/>
    <w:rsid w:val="003368AD"/>
    <w:rsid w:val="00337D6C"/>
    <w:rsid w:val="003407A6"/>
    <w:rsid w:val="0034410E"/>
    <w:rsid w:val="00344BCC"/>
    <w:rsid w:val="00345E28"/>
    <w:rsid w:val="0035178B"/>
    <w:rsid w:val="00363370"/>
    <w:rsid w:val="00366995"/>
    <w:rsid w:val="00367441"/>
    <w:rsid w:val="00372186"/>
    <w:rsid w:val="00373B92"/>
    <w:rsid w:val="003766F9"/>
    <w:rsid w:val="003808F4"/>
    <w:rsid w:val="00381781"/>
    <w:rsid w:val="00381B1F"/>
    <w:rsid w:val="00383715"/>
    <w:rsid w:val="00384BB0"/>
    <w:rsid w:val="00385D4E"/>
    <w:rsid w:val="00387B79"/>
    <w:rsid w:val="00390410"/>
    <w:rsid w:val="003905EB"/>
    <w:rsid w:val="0039101A"/>
    <w:rsid w:val="003935A2"/>
    <w:rsid w:val="00394F04"/>
    <w:rsid w:val="003A268C"/>
    <w:rsid w:val="003A4A43"/>
    <w:rsid w:val="003B4C16"/>
    <w:rsid w:val="003B6F32"/>
    <w:rsid w:val="003C1CFB"/>
    <w:rsid w:val="003D1436"/>
    <w:rsid w:val="003D171A"/>
    <w:rsid w:val="003D5B76"/>
    <w:rsid w:val="003E1018"/>
    <w:rsid w:val="003E45A3"/>
    <w:rsid w:val="003E5DD4"/>
    <w:rsid w:val="003F2A27"/>
    <w:rsid w:val="003F475F"/>
    <w:rsid w:val="004021ED"/>
    <w:rsid w:val="004042DE"/>
    <w:rsid w:val="00410FD4"/>
    <w:rsid w:val="00411867"/>
    <w:rsid w:val="004140E4"/>
    <w:rsid w:val="004168DF"/>
    <w:rsid w:val="004238A4"/>
    <w:rsid w:val="004402E1"/>
    <w:rsid w:val="00446739"/>
    <w:rsid w:val="00447DA2"/>
    <w:rsid w:val="0045071A"/>
    <w:rsid w:val="00461236"/>
    <w:rsid w:val="00465F72"/>
    <w:rsid w:val="00473852"/>
    <w:rsid w:val="004753B4"/>
    <w:rsid w:val="0048021C"/>
    <w:rsid w:val="0048342A"/>
    <w:rsid w:val="00491A77"/>
    <w:rsid w:val="00492BBC"/>
    <w:rsid w:val="00493233"/>
    <w:rsid w:val="004A0821"/>
    <w:rsid w:val="004A589F"/>
    <w:rsid w:val="004B0675"/>
    <w:rsid w:val="004C0741"/>
    <w:rsid w:val="004C3476"/>
    <w:rsid w:val="004C3D2E"/>
    <w:rsid w:val="004D58E2"/>
    <w:rsid w:val="004D5DD8"/>
    <w:rsid w:val="004E178D"/>
    <w:rsid w:val="004E2A9E"/>
    <w:rsid w:val="004E5118"/>
    <w:rsid w:val="004E5C4E"/>
    <w:rsid w:val="004E6706"/>
    <w:rsid w:val="004F765B"/>
    <w:rsid w:val="00501681"/>
    <w:rsid w:val="0050588C"/>
    <w:rsid w:val="005060A4"/>
    <w:rsid w:val="00506558"/>
    <w:rsid w:val="00517381"/>
    <w:rsid w:val="00517659"/>
    <w:rsid w:val="0052244F"/>
    <w:rsid w:val="0052424C"/>
    <w:rsid w:val="00524374"/>
    <w:rsid w:val="00525577"/>
    <w:rsid w:val="00530424"/>
    <w:rsid w:val="00533337"/>
    <w:rsid w:val="00537539"/>
    <w:rsid w:val="00542D0C"/>
    <w:rsid w:val="00543BDE"/>
    <w:rsid w:val="00543D64"/>
    <w:rsid w:val="00557AB7"/>
    <w:rsid w:val="00562429"/>
    <w:rsid w:val="005643C7"/>
    <w:rsid w:val="0056472A"/>
    <w:rsid w:val="00565A5E"/>
    <w:rsid w:val="00566FE0"/>
    <w:rsid w:val="0057291F"/>
    <w:rsid w:val="00574A94"/>
    <w:rsid w:val="005765AD"/>
    <w:rsid w:val="00582779"/>
    <w:rsid w:val="00582DFD"/>
    <w:rsid w:val="00584C3D"/>
    <w:rsid w:val="00590D47"/>
    <w:rsid w:val="00591441"/>
    <w:rsid w:val="00595DE5"/>
    <w:rsid w:val="005963D4"/>
    <w:rsid w:val="005A47C5"/>
    <w:rsid w:val="005B0458"/>
    <w:rsid w:val="005B4CE8"/>
    <w:rsid w:val="005BD3C9"/>
    <w:rsid w:val="005C162B"/>
    <w:rsid w:val="005D6E44"/>
    <w:rsid w:val="005D70D1"/>
    <w:rsid w:val="005D7AB2"/>
    <w:rsid w:val="005E07D2"/>
    <w:rsid w:val="005E2456"/>
    <w:rsid w:val="005E24FB"/>
    <w:rsid w:val="005E3CD0"/>
    <w:rsid w:val="005F0715"/>
    <w:rsid w:val="005F3AD3"/>
    <w:rsid w:val="005F5B4C"/>
    <w:rsid w:val="005F6EF4"/>
    <w:rsid w:val="006023AD"/>
    <w:rsid w:val="0060780E"/>
    <w:rsid w:val="006110CF"/>
    <w:rsid w:val="00617B6C"/>
    <w:rsid w:val="00621D8B"/>
    <w:rsid w:val="00625AD8"/>
    <w:rsid w:val="00626CE2"/>
    <w:rsid w:val="006278A2"/>
    <w:rsid w:val="00633B88"/>
    <w:rsid w:val="00636D7E"/>
    <w:rsid w:val="0064174F"/>
    <w:rsid w:val="00647AC0"/>
    <w:rsid w:val="006516F8"/>
    <w:rsid w:val="006542BB"/>
    <w:rsid w:val="00667ED7"/>
    <w:rsid w:val="00674574"/>
    <w:rsid w:val="0067786B"/>
    <w:rsid w:val="00682868"/>
    <w:rsid w:val="00683554"/>
    <w:rsid w:val="006842DB"/>
    <w:rsid w:val="00685A91"/>
    <w:rsid w:val="0068607E"/>
    <w:rsid w:val="00691193"/>
    <w:rsid w:val="006A0B74"/>
    <w:rsid w:val="006A5077"/>
    <w:rsid w:val="006A6129"/>
    <w:rsid w:val="006B2F79"/>
    <w:rsid w:val="006C303B"/>
    <w:rsid w:val="006D3550"/>
    <w:rsid w:val="006D6845"/>
    <w:rsid w:val="006D7CC4"/>
    <w:rsid w:val="006E16FE"/>
    <w:rsid w:val="006E4288"/>
    <w:rsid w:val="006E6766"/>
    <w:rsid w:val="006E6F33"/>
    <w:rsid w:val="006F0284"/>
    <w:rsid w:val="007013DA"/>
    <w:rsid w:val="0070252D"/>
    <w:rsid w:val="007029A9"/>
    <w:rsid w:val="00703C83"/>
    <w:rsid w:val="007130D3"/>
    <w:rsid w:val="00715CB9"/>
    <w:rsid w:val="007220DC"/>
    <w:rsid w:val="00722150"/>
    <w:rsid w:val="00724C92"/>
    <w:rsid w:val="00727ACA"/>
    <w:rsid w:val="00730D7E"/>
    <w:rsid w:val="00730E41"/>
    <w:rsid w:val="0073484E"/>
    <w:rsid w:val="00742BA1"/>
    <w:rsid w:val="007503B6"/>
    <w:rsid w:val="0075080C"/>
    <w:rsid w:val="007515E4"/>
    <w:rsid w:val="007517AA"/>
    <w:rsid w:val="00753CE8"/>
    <w:rsid w:val="007570B4"/>
    <w:rsid w:val="007600E0"/>
    <w:rsid w:val="00763352"/>
    <w:rsid w:val="00772054"/>
    <w:rsid w:val="00774B5D"/>
    <w:rsid w:val="0078493C"/>
    <w:rsid w:val="007877AE"/>
    <w:rsid w:val="00790075"/>
    <w:rsid w:val="00794091"/>
    <w:rsid w:val="007A4480"/>
    <w:rsid w:val="007A560D"/>
    <w:rsid w:val="007A6BD0"/>
    <w:rsid w:val="007B05DD"/>
    <w:rsid w:val="007B0686"/>
    <w:rsid w:val="007B2587"/>
    <w:rsid w:val="007B30E9"/>
    <w:rsid w:val="007B3AC7"/>
    <w:rsid w:val="007B6617"/>
    <w:rsid w:val="007C1689"/>
    <w:rsid w:val="007C3689"/>
    <w:rsid w:val="007C547D"/>
    <w:rsid w:val="007D2C91"/>
    <w:rsid w:val="007D317A"/>
    <w:rsid w:val="007D336C"/>
    <w:rsid w:val="007E11FB"/>
    <w:rsid w:val="007E214A"/>
    <w:rsid w:val="007E791B"/>
    <w:rsid w:val="007F0FE8"/>
    <w:rsid w:val="007F1AFC"/>
    <w:rsid w:val="007F40C6"/>
    <w:rsid w:val="007F7461"/>
    <w:rsid w:val="008025D7"/>
    <w:rsid w:val="0080272A"/>
    <w:rsid w:val="0080644B"/>
    <w:rsid w:val="00807345"/>
    <w:rsid w:val="00807CD9"/>
    <w:rsid w:val="00813430"/>
    <w:rsid w:val="0081420D"/>
    <w:rsid w:val="0082038F"/>
    <w:rsid w:val="00822721"/>
    <w:rsid w:val="00822C63"/>
    <w:rsid w:val="00830AC1"/>
    <w:rsid w:val="00830B96"/>
    <w:rsid w:val="00830F8F"/>
    <w:rsid w:val="008312BA"/>
    <w:rsid w:val="00834B68"/>
    <w:rsid w:val="008351FC"/>
    <w:rsid w:val="008355DF"/>
    <w:rsid w:val="00842566"/>
    <w:rsid w:val="00843478"/>
    <w:rsid w:val="00844E7B"/>
    <w:rsid w:val="00845583"/>
    <w:rsid w:val="0084642E"/>
    <w:rsid w:val="008574ED"/>
    <w:rsid w:val="00861655"/>
    <w:rsid w:val="0086371A"/>
    <w:rsid w:val="008651AD"/>
    <w:rsid w:val="00871A35"/>
    <w:rsid w:val="00873DED"/>
    <w:rsid w:val="00875D71"/>
    <w:rsid w:val="00877ECC"/>
    <w:rsid w:val="008842D4"/>
    <w:rsid w:val="00891EA7"/>
    <w:rsid w:val="00896860"/>
    <w:rsid w:val="00896A2C"/>
    <w:rsid w:val="008A7533"/>
    <w:rsid w:val="008B276B"/>
    <w:rsid w:val="008B2AF7"/>
    <w:rsid w:val="008B3190"/>
    <w:rsid w:val="008B4C5E"/>
    <w:rsid w:val="008C3A63"/>
    <w:rsid w:val="008C3D78"/>
    <w:rsid w:val="008D11A7"/>
    <w:rsid w:val="008D13FC"/>
    <w:rsid w:val="008D342A"/>
    <w:rsid w:val="008D4ACF"/>
    <w:rsid w:val="008D4BF2"/>
    <w:rsid w:val="008D8C10"/>
    <w:rsid w:val="008E16CB"/>
    <w:rsid w:val="008E2CCD"/>
    <w:rsid w:val="008F0590"/>
    <w:rsid w:val="008F15B3"/>
    <w:rsid w:val="008F351F"/>
    <w:rsid w:val="008F39E2"/>
    <w:rsid w:val="008F410A"/>
    <w:rsid w:val="008F44FA"/>
    <w:rsid w:val="008F6329"/>
    <w:rsid w:val="008F64E8"/>
    <w:rsid w:val="008F68FD"/>
    <w:rsid w:val="00903E87"/>
    <w:rsid w:val="009075B8"/>
    <w:rsid w:val="009100AA"/>
    <w:rsid w:val="00916D18"/>
    <w:rsid w:val="00921029"/>
    <w:rsid w:val="0092B70F"/>
    <w:rsid w:val="00933FC0"/>
    <w:rsid w:val="00934485"/>
    <w:rsid w:val="00936527"/>
    <w:rsid w:val="00950281"/>
    <w:rsid w:val="009509A1"/>
    <w:rsid w:val="009538F7"/>
    <w:rsid w:val="009760AE"/>
    <w:rsid w:val="009765C4"/>
    <w:rsid w:val="00984994"/>
    <w:rsid w:val="00990B7C"/>
    <w:rsid w:val="009912BA"/>
    <w:rsid w:val="00994CC1"/>
    <w:rsid w:val="00994FD4"/>
    <w:rsid w:val="00996FF0"/>
    <w:rsid w:val="00997A8B"/>
    <w:rsid w:val="009A6236"/>
    <w:rsid w:val="009A663E"/>
    <w:rsid w:val="009B1BE9"/>
    <w:rsid w:val="009B6B4C"/>
    <w:rsid w:val="009C48D0"/>
    <w:rsid w:val="009D29B0"/>
    <w:rsid w:val="009E33CB"/>
    <w:rsid w:val="009E626F"/>
    <w:rsid w:val="009F3B32"/>
    <w:rsid w:val="009F3C12"/>
    <w:rsid w:val="009F40A1"/>
    <w:rsid w:val="00A0634E"/>
    <w:rsid w:val="00A074A1"/>
    <w:rsid w:val="00A077AD"/>
    <w:rsid w:val="00A1272D"/>
    <w:rsid w:val="00A1404E"/>
    <w:rsid w:val="00A17132"/>
    <w:rsid w:val="00A221FB"/>
    <w:rsid w:val="00A258D1"/>
    <w:rsid w:val="00A25AC2"/>
    <w:rsid w:val="00A26AA6"/>
    <w:rsid w:val="00A26C22"/>
    <w:rsid w:val="00A319B4"/>
    <w:rsid w:val="00A32DDD"/>
    <w:rsid w:val="00A36055"/>
    <w:rsid w:val="00A378C6"/>
    <w:rsid w:val="00A46790"/>
    <w:rsid w:val="00A5396E"/>
    <w:rsid w:val="00A53BD2"/>
    <w:rsid w:val="00A553E3"/>
    <w:rsid w:val="00A57996"/>
    <w:rsid w:val="00A60841"/>
    <w:rsid w:val="00A629A1"/>
    <w:rsid w:val="00A649B3"/>
    <w:rsid w:val="00A65593"/>
    <w:rsid w:val="00A65BBD"/>
    <w:rsid w:val="00A67216"/>
    <w:rsid w:val="00A70280"/>
    <w:rsid w:val="00A7760A"/>
    <w:rsid w:val="00A77C16"/>
    <w:rsid w:val="00A77F2E"/>
    <w:rsid w:val="00A82E7C"/>
    <w:rsid w:val="00A837AD"/>
    <w:rsid w:val="00A85541"/>
    <w:rsid w:val="00A87662"/>
    <w:rsid w:val="00A87BBA"/>
    <w:rsid w:val="00A9137A"/>
    <w:rsid w:val="00AA067F"/>
    <w:rsid w:val="00AA107B"/>
    <w:rsid w:val="00AA1837"/>
    <w:rsid w:val="00AA25E0"/>
    <w:rsid w:val="00AA6523"/>
    <w:rsid w:val="00AA7060"/>
    <w:rsid w:val="00AB15C8"/>
    <w:rsid w:val="00AB4B88"/>
    <w:rsid w:val="00AB4CF6"/>
    <w:rsid w:val="00AB5775"/>
    <w:rsid w:val="00AB6C41"/>
    <w:rsid w:val="00AC0450"/>
    <w:rsid w:val="00AC2084"/>
    <w:rsid w:val="00AC6A8C"/>
    <w:rsid w:val="00AD4D70"/>
    <w:rsid w:val="00AD50D4"/>
    <w:rsid w:val="00AD5DD9"/>
    <w:rsid w:val="00AD6FDA"/>
    <w:rsid w:val="00AF2A97"/>
    <w:rsid w:val="00AF6C0D"/>
    <w:rsid w:val="00B02E02"/>
    <w:rsid w:val="00B03B78"/>
    <w:rsid w:val="00B23AFE"/>
    <w:rsid w:val="00B256BD"/>
    <w:rsid w:val="00B26275"/>
    <w:rsid w:val="00B262FD"/>
    <w:rsid w:val="00B275F9"/>
    <w:rsid w:val="00B30DC3"/>
    <w:rsid w:val="00B32705"/>
    <w:rsid w:val="00B34BC4"/>
    <w:rsid w:val="00B35A79"/>
    <w:rsid w:val="00B371D3"/>
    <w:rsid w:val="00B37B71"/>
    <w:rsid w:val="00B40E35"/>
    <w:rsid w:val="00B43FFE"/>
    <w:rsid w:val="00B46C71"/>
    <w:rsid w:val="00B47A75"/>
    <w:rsid w:val="00B52C91"/>
    <w:rsid w:val="00B53B96"/>
    <w:rsid w:val="00B54142"/>
    <w:rsid w:val="00B56EF7"/>
    <w:rsid w:val="00B572BB"/>
    <w:rsid w:val="00B63744"/>
    <w:rsid w:val="00B675D1"/>
    <w:rsid w:val="00B6786E"/>
    <w:rsid w:val="00B70EE8"/>
    <w:rsid w:val="00B7228D"/>
    <w:rsid w:val="00B7239C"/>
    <w:rsid w:val="00B72B6A"/>
    <w:rsid w:val="00B7354E"/>
    <w:rsid w:val="00B76632"/>
    <w:rsid w:val="00B77513"/>
    <w:rsid w:val="00B8011E"/>
    <w:rsid w:val="00B8082A"/>
    <w:rsid w:val="00B82BEE"/>
    <w:rsid w:val="00B83D51"/>
    <w:rsid w:val="00B87A0E"/>
    <w:rsid w:val="00B9190F"/>
    <w:rsid w:val="00B93F39"/>
    <w:rsid w:val="00B97511"/>
    <w:rsid w:val="00BA2989"/>
    <w:rsid w:val="00BA3F49"/>
    <w:rsid w:val="00BB22F4"/>
    <w:rsid w:val="00BB276D"/>
    <w:rsid w:val="00BB6652"/>
    <w:rsid w:val="00BB7CD9"/>
    <w:rsid w:val="00BD0A54"/>
    <w:rsid w:val="00BD2570"/>
    <w:rsid w:val="00BD3209"/>
    <w:rsid w:val="00BD3619"/>
    <w:rsid w:val="00BD745A"/>
    <w:rsid w:val="00BE0246"/>
    <w:rsid w:val="00BE0D4A"/>
    <w:rsid w:val="00BE19A4"/>
    <w:rsid w:val="00BE46C3"/>
    <w:rsid w:val="00BE6233"/>
    <w:rsid w:val="00BF26D6"/>
    <w:rsid w:val="00BF27F1"/>
    <w:rsid w:val="00BF395B"/>
    <w:rsid w:val="00BF4083"/>
    <w:rsid w:val="00BF4D87"/>
    <w:rsid w:val="00C009E2"/>
    <w:rsid w:val="00C01C06"/>
    <w:rsid w:val="00C043D2"/>
    <w:rsid w:val="00C044B8"/>
    <w:rsid w:val="00C160FF"/>
    <w:rsid w:val="00C16195"/>
    <w:rsid w:val="00C20C73"/>
    <w:rsid w:val="00C21AFB"/>
    <w:rsid w:val="00C24303"/>
    <w:rsid w:val="00C2538C"/>
    <w:rsid w:val="00C26682"/>
    <w:rsid w:val="00C302F0"/>
    <w:rsid w:val="00C35B69"/>
    <w:rsid w:val="00C40F6C"/>
    <w:rsid w:val="00C42C55"/>
    <w:rsid w:val="00C4481E"/>
    <w:rsid w:val="00C45F60"/>
    <w:rsid w:val="00C476EE"/>
    <w:rsid w:val="00C51C62"/>
    <w:rsid w:val="00C53478"/>
    <w:rsid w:val="00C5422A"/>
    <w:rsid w:val="00C55D06"/>
    <w:rsid w:val="00C665A4"/>
    <w:rsid w:val="00C67AAA"/>
    <w:rsid w:val="00C705D6"/>
    <w:rsid w:val="00C71984"/>
    <w:rsid w:val="00C72409"/>
    <w:rsid w:val="00C72BB1"/>
    <w:rsid w:val="00C72C8E"/>
    <w:rsid w:val="00C73BFC"/>
    <w:rsid w:val="00C77309"/>
    <w:rsid w:val="00C8002D"/>
    <w:rsid w:val="00C83484"/>
    <w:rsid w:val="00C8758C"/>
    <w:rsid w:val="00C87AE0"/>
    <w:rsid w:val="00C87F37"/>
    <w:rsid w:val="00C90839"/>
    <w:rsid w:val="00C921C9"/>
    <w:rsid w:val="00C94A5D"/>
    <w:rsid w:val="00CA0D4E"/>
    <w:rsid w:val="00CA30E1"/>
    <w:rsid w:val="00CA6DE4"/>
    <w:rsid w:val="00CB03E5"/>
    <w:rsid w:val="00CB3723"/>
    <w:rsid w:val="00CB3D7A"/>
    <w:rsid w:val="00CB6DAC"/>
    <w:rsid w:val="00CB7AC5"/>
    <w:rsid w:val="00CC24A8"/>
    <w:rsid w:val="00CC308F"/>
    <w:rsid w:val="00CC7E7A"/>
    <w:rsid w:val="00CD15E0"/>
    <w:rsid w:val="00CD26D6"/>
    <w:rsid w:val="00CD390F"/>
    <w:rsid w:val="00CE157F"/>
    <w:rsid w:val="00CE1782"/>
    <w:rsid w:val="00CE2893"/>
    <w:rsid w:val="00CE2927"/>
    <w:rsid w:val="00CE344C"/>
    <w:rsid w:val="00CE37D3"/>
    <w:rsid w:val="00CF1B71"/>
    <w:rsid w:val="00CF50E5"/>
    <w:rsid w:val="00D05298"/>
    <w:rsid w:val="00D0662D"/>
    <w:rsid w:val="00D10EDB"/>
    <w:rsid w:val="00D156D6"/>
    <w:rsid w:val="00D20A10"/>
    <w:rsid w:val="00D21A1D"/>
    <w:rsid w:val="00D25B41"/>
    <w:rsid w:val="00D3340E"/>
    <w:rsid w:val="00D35823"/>
    <w:rsid w:val="00D404BD"/>
    <w:rsid w:val="00D467C2"/>
    <w:rsid w:val="00D510F9"/>
    <w:rsid w:val="00D523DD"/>
    <w:rsid w:val="00D52A97"/>
    <w:rsid w:val="00D52D6C"/>
    <w:rsid w:val="00D53C9C"/>
    <w:rsid w:val="00D55C78"/>
    <w:rsid w:val="00D562B7"/>
    <w:rsid w:val="00D60439"/>
    <w:rsid w:val="00D60734"/>
    <w:rsid w:val="00D63755"/>
    <w:rsid w:val="00D77219"/>
    <w:rsid w:val="00D8450E"/>
    <w:rsid w:val="00D85CEC"/>
    <w:rsid w:val="00D87881"/>
    <w:rsid w:val="00D950E1"/>
    <w:rsid w:val="00D955A0"/>
    <w:rsid w:val="00D97CE4"/>
    <w:rsid w:val="00DA557B"/>
    <w:rsid w:val="00DA7CBE"/>
    <w:rsid w:val="00DB1BCD"/>
    <w:rsid w:val="00DB219B"/>
    <w:rsid w:val="00DB27F1"/>
    <w:rsid w:val="00DB3FBE"/>
    <w:rsid w:val="00DB3FC5"/>
    <w:rsid w:val="00DC1D48"/>
    <w:rsid w:val="00DE1B34"/>
    <w:rsid w:val="00DE6FF6"/>
    <w:rsid w:val="00DF4304"/>
    <w:rsid w:val="00DF44CA"/>
    <w:rsid w:val="00DF68B7"/>
    <w:rsid w:val="00E027EB"/>
    <w:rsid w:val="00E05044"/>
    <w:rsid w:val="00E12630"/>
    <w:rsid w:val="00E12811"/>
    <w:rsid w:val="00E13136"/>
    <w:rsid w:val="00E1417A"/>
    <w:rsid w:val="00E1459C"/>
    <w:rsid w:val="00E151C1"/>
    <w:rsid w:val="00E21F13"/>
    <w:rsid w:val="00E2425D"/>
    <w:rsid w:val="00E27FCF"/>
    <w:rsid w:val="00E407A2"/>
    <w:rsid w:val="00E422A9"/>
    <w:rsid w:val="00E445B1"/>
    <w:rsid w:val="00E46138"/>
    <w:rsid w:val="00E529B8"/>
    <w:rsid w:val="00E539D1"/>
    <w:rsid w:val="00E6218D"/>
    <w:rsid w:val="00E77F15"/>
    <w:rsid w:val="00E874DB"/>
    <w:rsid w:val="00E91794"/>
    <w:rsid w:val="00E919D5"/>
    <w:rsid w:val="00E92341"/>
    <w:rsid w:val="00E92E70"/>
    <w:rsid w:val="00E94EF3"/>
    <w:rsid w:val="00EA7550"/>
    <w:rsid w:val="00EB0021"/>
    <w:rsid w:val="00EC020A"/>
    <w:rsid w:val="00EC4529"/>
    <w:rsid w:val="00EC5042"/>
    <w:rsid w:val="00EC72E0"/>
    <w:rsid w:val="00ED1535"/>
    <w:rsid w:val="00ED64EB"/>
    <w:rsid w:val="00EE0675"/>
    <w:rsid w:val="00EE2360"/>
    <w:rsid w:val="00EF2CD7"/>
    <w:rsid w:val="00EF4545"/>
    <w:rsid w:val="00F0038E"/>
    <w:rsid w:val="00F00E8B"/>
    <w:rsid w:val="00F05314"/>
    <w:rsid w:val="00F06831"/>
    <w:rsid w:val="00F072F5"/>
    <w:rsid w:val="00F11469"/>
    <w:rsid w:val="00F12CFE"/>
    <w:rsid w:val="00F1353C"/>
    <w:rsid w:val="00F14628"/>
    <w:rsid w:val="00F20046"/>
    <w:rsid w:val="00F2021C"/>
    <w:rsid w:val="00F225E9"/>
    <w:rsid w:val="00F23D2F"/>
    <w:rsid w:val="00F266FB"/>
    <w:rsid w:val="00F32037"/>
    <w:rsid w:val="00F35756"/>
    <w:rsid w:val="00F36230"/>
    <w:rsid w:val="00F36357"/>
    <w:rsid w:val="00F36E3E"/>
    <w:rsid w:val="00F40515"/>
    <w:rsid w:val="00F419B0"/>
    <w:rsid w:val="00F443EE"/>
    <w:rsid w:val="00F46459"/>
    <w:rsid w:val="00F55450"/>
    <w:rsid w:val="00F57032"/>
    <w:rsid w:val="00F612DB"/>
    <w:rsid w:val="00F61798"/>
    <w:rsid w:val="00F61D80"/>
    <w:rsid w:val="00F6349C"/>
    <w:rsid w:val="00F63EA9"/>
    <w:rsid w:val="00F67C68"/>
    <w:rsid w:val="00F720CD"/>
    <w:rsid w:val="00F73A6F"/>
    <w:rsid w:val="00F75442"/>
    <w:rsid w:val="00F8077A"/>
    <w:rsid w:val="00F83A9A"/>
    <w:rsid w:val="00F859C6"/>
    <w:rsid w:val="00F85D76"/>
    <w:rsid w:val="00F955FE"/>
    <w:rsid w:val="00F96A53"/>
    <w:rsid w:val="00FB0F57"/>
    <w:rsid w:val="00FB72F2"/>
    <w:rsid w:val="00FB78EE"/>
    <w:rsid w:val="00FC3BD8"/>
    <w:rsid w:val="00FD493B"/>
    <w:rsid w:val="00FE6091"/>
    <w:rsid w:val="00FF3D3E"/>
    <w:rsid w:val="00FF5EA6"/>
    <w:rsid w:val="00FF6810"/>
    <w:rsid w:val="0216B311"/>
    <w:rsid w:val="037F9E6B"/>
    <w:rsid w:val="0540B686"/>
    <w:rsid w:val="05C0ED7F"/>
    <w:rsid w:val="061AB5B2"/>
    <w:rsid w:val="06366DC5"/>
    <w:rsid w:val="068765FB"/>
    <w:rsid w:val="069035F8"/>
    <w:rsid w:val="06D9F80E"/>
    <w:rsid w:val="0815A824"/>
    <w:rsid w:val="08907E99"/>
    <w:rsid w:val="08AF03CB"/>
    <w:rsid w:val="08E38931"/>
    <w:rsid w:val="08E4B821"/>
    <w:rsid w:val="0910326A"/>
    <w:rsid w:val="095D0586"/>
    <w:rsid w:val="0A5F0EF3"/>
    <w:rsid w:val="0AC971D5"/>
    <w:rsid w:val="0B52520A"/>
    <w:rsid w:val="0B6C90C0"/>
    <w:rsid w:val="0B7BD359"/>
    <w:rsid w:val="0CE55FAA"/>
    <w:rsid w:val="0DA2C206"/>
    <w:rsid w:val="0DCF2692"/>
    <w:rsid w:val="0DE655B6"/>
    <w:rsid w:val="0DF5984F"/>
    <w:rsid w:val="0E6DE5B4"/>
    <w:rsid w:val="0EB2DCA3"/>
    <w:rsid w:val="0EC8DCD7"/>
    <w:rsid w:val="0FFA9E0A"/>
    <w:rsid w:val="10DFBE1F"/>
    <w:rsid w:val="113BE432"/>
    <w:rsid w:val="11B1622B"/>
    <w:rsid w:val="12AF963F"/>
    <w:rsid w:val="1307F32C"/>
    <w:rsid w:val="136040B0"/>
    <w:rsid w:val="138E087B"/>
    <w:rsid w:val="13A804BE"/>
    <w:rsid w:val="13B009FC"/>
    <w:rsid w:val="140C9775"/>
    <w:rsid w:val="143382C8"/>
    <w:rsid w:val="14430C8C"/>
    <w:rsid w:val="163C52D7"/>
    <w:rsid w:val="16AF2C5D"/>
    <w:rsid w:val="16DB11F9"/>
    <w:rsid w:val="172F7FEB"/>
    <w:rsid w:val="17EC5DFF"/>
    <w:rsid w:val="1830D93D"/>
    <w:rsid w:val="189A5FBA"/>
    <w:rsid w:val="18EA9D33"/>
    <w:rsid w:val="1A354BE8"/>
    <w:rsid w:val="1AB92D8D"/>
    <w:rsid w:val="1B2EADD3"/>
    <w:rsid w:val="1B4D3305"/>
    <w:rsid w:val="1C0A7759"/>
    <w:rsid w:val="1D172845"/>
    <w:rsid w:val="1D2451F2"/>
    <w:rsid w:val="1DF10DF7"/>
    <w:rsid w:val="1E0A7928"/>
    <w:rsid w:val="1E4CEEE4"/>
    <w:rsid w:val="1EFC89B4"/>
    <w:rsid w:val="1F349BEA"/>
    <w:rsid w:val="1F712680"/>
    <w:rsid w:val="20C84CEF"/>
    <w:rsid w:val="20ED8FBC"/>
    <w:rsid w:val="216FCE51"/>
    <w:rsid w:val="22221C24"/>
    <w:rsid w:val="22C281F7"/>
    <w:rsid w:val="22F805ED"/>
    <w:rsid w:val="23290DBC"/>
    <w:rsid w:val="2360A419"/>
    <w:rsid w:val="23DEDF89"/>
    <w:rsid w:val="24AC2904"/>
    <w:rsid w:val="2534DF3A"/>
    <w:rsid w:val="2587F28A"/>
    <w:rsid w:val="25FE6FEA"/>
    <w:rsid w:val="263DAEFA"/>
    <w:rsid w:val="2677EC3F"/>
    <w:rsid w:val="269D2F0C"/>
    <w:rsid w:val="26C99DE7"/>
    <w:rsid w:val="272D4408"/>
    <w:rsid w:val="27BCC091"/>
    <w:rsid w:val="27CC032A"/>
    <w:rsid w:val="28B06A32"/>
    <w:rsid w:val="28C82872"/>
    <w:rsid w:val="290F0777"/>
    <w:rsid w:val="297D68EF"/>
    <w:rsid w:val="298D8546"/>
    <w:rsid w:val="29FFFB44"/>
    <w:rsid w:val="2A1F5663"/>
    <w:rsid w:val="2AB32F8E"/>
    <w:rsid w:val="2AB62238"/>
    <w:rsid w:val="2B480293"/>
    <w:rsid w:val="2B646D0B"/>
    <w:rsid w:val="2BEBF2D9"/>
    <w:rsid w:val="2C278B8F"/>
    <w:rsid w:val="2CAF1B8D"/>
    <w:rsid w:val="2D1564D9"/>
    <w:rsid w:val="2DA200CE"/>
    <w:rsid w:val="2DA52842"/>
    <w:rsid w:val="2DD607B9"/>
    <w:rsid w:val="2E465962"/>
    <w:rsid w:val="2E99B25E"/>
    <w:rsid w:val="2E9BFD83"/>
    <w:rsid w:val="2F26D522"/>
    <w:rsid w:val="2F28E083"/>
    <w:rsid w:val="2FCEF5B3"/>
    <w:rsid w:val="30E3FE4B"/>
    <w:rsid w:val="311CB3AA"/>
    <w:rsid w:val="31386BBD"/>
    <w:rsid w:val="313B6424"/>
    <w:rsid w:val="31607BA9"/>
    <w:rsid w:val="31CF3E54"/>
    <w:rsid w:val="3204F2AA"/>
    <w:rsid w:val="328E011C"/>
    <w:rsid w:val="330CA88A"/>
    <w:rsid w:val="335F74DA"/>
    <w:rsid w:val="3389AB5E"/>
    <w:rsid w:val="338BBEF6"/>
    <w:rsid w:val="33EB78D0"/>
    <w:rsid w:val="345F037E"/>
    <w:rsid w:val="35261ECD"/>
    <w:rsid w:val="352B8A6B"/>
    <w:rsid w:val="356B7FAE"/>
    <w:rsid w:val="362911FF"/>
    <w:rsid w:val="368FE109"/>
    <w:rsid w:val="36C43F85"/>
    <w:rsid w:val="36EF611B"/>
    <w:rsid w:val="373B15A5"/>
    <w:rsid w:val="37ACA56F"/>
    <w:rsid w:val="37B0AE1E"/>
    <w:rsid w:val="37CBFE95"/>
    <w:rsid w:val="384B6491"/>
    <w:rsid w:val="3918E898"/>
    <w:rsid w:val="39D230DD"/>
    <w:rsid w:val="3A2D2800"/>
    <w:rsid w:val="3AF51480"/>
    <w:rsid w:val="3BD8490C"/>
    <w:rsid w:val="3BE1BC17"/>
    <w:rsid w:val="3BF34894"/>
    <w:rsid w:val="3D00E5FE"/>
    <w:rsid w:val="3D0392AF"/>
    <w:rsid w:val="3E0F3669"/>
    <w:rsid w:val="3ED4FD62"/>
    <w:rsid w:val="3F9112C6"/>
    <w:rsid w:val="3FA841EA"/>
    <w:rsid w:val="40529A72"/>
    <w:rsid w:val="412E2B49"/>
    <w:rsid w:val="41336F0C"/>
    <w:rsid w:val="416A3A15"/>
    <w:rsid w:val="41928A57"/>
    <w:rsid w:val="41AFE099"/>
    <w:rsid w:val="41C70FBD"/>
    <w:rsid w:val="422F96E9"/>
    <w:rsid w:val="424E9FBB"/>
    <w:rsid w:val="42E23FF7"/>
    <w:rsid w:val="43CCA65C"/>
    <w:rsid w:val="444A5F6D"/>
    <w:rsid w:val="450C2CB0"/>
    <w:rsid w:val="45E77E25"/>
    <w:rsid w:val="471BB7EA"/>
    <w:rsid w:val="472AFA83"/>
    <w:rsid w:val="475F7FE9"/>
    <w:rsid w:val="4785F1A6"/>
    <w:rsid w:val="47AB3473"/>
    <w:rsid w:val="47FE3F0B"/>
    <w:rsid w:val="48D78BC3"/>
    <w:rsid w:val="4928354A"/>
    <w:rsid w:val="49CA0246"/>
    <w:rsid w:val="49E88778"/>
    <w:rsid w:val="4A424FAB"/>
    <w:rsid w:val="4A7F5A0F"/>
    <w:rsid w:val="4A955A43"/>
    <w:rsid w:val="4B133C66"/>
    <w:rsid w:val="4B75EAD0"/>
    <w:rsid w:val="4C02CC5C"/>
    <w:rsid w:val="4CB42816"/>
    <w:rsid w:val="4D32AE99"/>
    <w:rsid w:val="4DBD20F4"/>
    <w:rsid w:val="4FD68163"/>
    <w:rsid w:val="4FE3AB26"/>
    <w:rsid w:val="501FB6C6"/>
    <w:rsid w:val="5027A351"/>
    <w:rsid w:val="516E0EA1"/>
    <w:rsid w:val="517CB756"/>
    <w:rsid w:val="519B3C88"/>
    <w:rsid w:val="51CCF4CF"/>
    <w:rsid w:val="51E6F112"/>
    <w:rsid w:val="523E8499"/>
    <w:rsid w:val="527AF68A"/>
    <w:rsid w:val="52FCF7DD"/>
    <w:rsid w:val="5311C921"/>
    <w:rsid w:val="5346E95D"/>
    <w:rsid w:val="534BF2E3"/>
    <w:rsid w:val="538C4290"/>
    <w:rsid w:val="5459904D"/>
    <w:rsid w:val="5547C618"/>
    <w:rsid w:val="555D8F3B"/>
    <w:rsid w:val="5626706D"/>
    <w:rsid w:val="56406E39"/>
    <w:rsid w:val="56DDD4FD"/>
    <w:rsid w:val="571103CC"/>
    <w:rsid w:val="579B1951"/>
    <w:rsid w:val="57CF9EB7"/>
    <w:rsid w:val="57E03869"/>
    <w:rsid w:val="57EE23E9"/>
    <w:rsid w:val="581EA136"/>
    <w:rsid w:val="58C898F2"/>
    <w:rsid w:val="58D0AB0A"/>
    <w:rsid w:val="58DFEDA3"/>
    <w:rsid w:val="59BD95F4"/>
    <w:rsid w:val="59CFE758"/>
    <w:rsid w:val="59EE6C8A"/>
    <w:rsid w:val="5A5CB245"/>
    <w:rsid w:val="5A8D2BAC"/>
    <w:rsid w:val="5AFEBB76"/>
    <w:rsid w:val="5CBF530E"/>
    <w:rsid w:val="5D0124C5"/>
    <w:rsid w:val="5D15044B"/>
    <w:rsid w:val="5D655EFF"/>
    <w:rsid w:val="5E1081F3"/>
    <w:rsid w:val="5E51510F"/>
    <w:rsid w:val="5EE0C786"/>
    <w:rsid w:val="5F6CC454"/>
    <w:rsid w:val="5FAD4E73"/>
    <w:rsid w:val="5FFBD01C"/>
    <w:rsid w:val="5FFD66CD"/>
    <w:rsid w:val="602D8863"/>
    <w:rsid w:val="60B64751"/>
    <w:rsid w:val="616EF756"/>
    <w:rsid w:val="62271369"/>
    <w:rsid w:val="629F60CE"/>
    <w:rsid w:val="62C89FAA"/>
    <w:rsid w:val="6353F5E9"/>
    <w:rsid w:val="640BA3F7"/>
    <w:rsid w:val="65133DDD"/>
    <w:rsid w:val="655CEDC3"/>
    <w:rsid w:val="657EA9CB"/>
    <w:rsid w:val="65C11F87"/>
    <w:rsid w:val="66D53ACC"/>
    <w:rsid w:val="67ABB80D"/>
    <w:rsid w:val="6829BD51"/>
    <w:rsid w:val="685E42B7"/>
    <w:rsid w:val="695F4F0A"/>
    <w:rsid w:val="69DF405E"/>
    <w:rsid w:val="6A7D108A"/>
    <w:rsid w:val="6AADB60B"/>
    <w:rsid w:val="6ABC4F9A"/>
    <w:rsid w:val="6AC22C42"/>
    <w:rsid w:val="6B207B3A"/>
    <w:rsid w:val="6BF0A9E6"/>
    <w:rsid w:val="6CE0992B"/>
    <w:rsid w:val="6D1C184D"/>
    <w:rsid w:val="6E2ABCBD"/>
    <w:rsid w:val="6EED5DA9"/>
    <w:rsid w:val="6F385A27"/>
    <w:rsid w:val="6FAEAA96"/>
    <w:rsid w:val="6FEAA7FA"/>
    <w:rsid w:val="700E2AA8"/>
    <w:rsid w:val="7087A6FD"/>
    <w:rsid w:val="70E46FE5"/>
    <w:rsid w:val="71CD7869"/>
    <w:rsid w:val="722CF87B"/>
    <w:rsid w:val="7279F244"/>
    <w:rsid w:val="72D84544"/>
    <w:rsid w:val="73628A34"/>
    <w:rsid w:val="7379B958"/>
    <w:rsid w:val="73D7580B"/>
    <w:rsid w:val="752A2A22"/>
    <w:rsid w:val="75ED92BF"/>
    <w:rsid w:val="777D17B9"/>
    <w:rsid w:val="77FB1CFD"/>
    <w:rsid w:val="782B1974"/>
    <w:rsid w:val="784E2795"/>
    <w:rsid w:val="78544530"/>
    <w:rsid w:val="7922F7EA"/>
    <w:rsid w:val="799BE58C"/>
    <w:rsid w:val="79C81562"/>
    <w:rsid w:val="79D53F0F"/>
    <w:rsid w:val="7A5929E0"/>
    <w:rsid w:val="7A9CF1DF"/>
    <w:rsid w:val="7AED2F58"/>
    <w:rsid w:val="7AEEAB61"/>
    <w:rsid w:val="7B6551D6"/>
    <w:rsid w:val="7B7CABE1"/>
    <w:rsid w:val="7C171AA9"/>
    <w:rsid w:val="7C43BEF7"/>
    <w:rsid w:val="7D4B3C3B"/>
    <w:rsid w:val="7D7636E7"/>
    <w:rsid w:val="7D9D42A2"/>
    <w:rsid w:val="7DAA6C4F"/>
    <w:rsid w:val="7E2DE51B"/>
    <w:rsid w:val="7E497B6F"/>
    <w:rsid w:val="7EEF909F"/>
    <w:rsid w:val="7FC09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7696B"/>
  <w15:chartTrackingRefBased/>
  <w15:docId w15:val="{E97F58D4-4398-4178-B9C9-C6D1392C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9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4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F04"/>
  </w:style>
  <w:style w:type="paragraph" w:styleId="Footer">
    <w:name w:val="footer"/>
    <w:basedOn w:val="Normal"/>
    <w:link w:val="FooterChar"/>
    <w:uiPriority w:val="99"/>
    <w:unhideWhenUsed/>
    <w:rsid w:val="00394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F04"/>
  </w:style>
  <w:style w:type="character" w:customStyle="1" w:styleId="Heading1Char">
    <w:name w:val="Heading 1 Char"/>
    <w:basedOn w:val="DefaultParagraphFont"/>
    <w:link w:val="Heading1"/>
    <w:uiPriority w:val="9"/>
    <w:rsid w:val="00293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68607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E3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C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C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C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6CC2F1-1F4E-486A-BF7D-17FD74BCF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D24BAA-3317-4DEE-8854-9BAA9519E9F0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customXml/itemProps3.xml><?xml version="1.0" encoding="utf-8"?>
<ds:datastoreItem xmlns:ds="http://schemas.openxmlformats.org/officeDocument/2006/customXml" ds:itemID="{DBE36970-23F9-42C6-AF90-BEA640B6E1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925</Words>
  <Characters>5690</Characters>
  <Application>Microsoft Office Word</Application>
  <DocSecurity>0</DocSecurity>
  <Lines>474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Westerhof</dc:creator>
  <cp:keywords/>
  <dc:description/>
  <cp:lastModifiedBy>Jackie Schut</cp:lastModifiedBy>
  <cp:revision>4</cp:revision>
  <dcterms:created xsi:type="dcterms:W3CDTF">2026-09-21T15:39:00Z</dcterms:created>
  <dcterms:modified xsi:type="dcterms:W3CDTF">2026-09-21T15:47:00Z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0x0101004FF67AA668E8B94FA24A1336DCFFCBB3</vt:lpwstr>
  </property>
  <property fmtid="{D5CDD505-2E9C-101B-9397-08002B2CF9AE}" pid="4" name="docLang">
    <vt:lpwstr>en</vt:lpwstr>
  </property>
</Properties>
</file>